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F26C1" w14:textId="2352A6CC" w:rsidR="00B40E95" w:rsidRDefault="00575B50" w:rsidP="00B40E95">
      <w:pPr>
        <w:contextualSpacing/>
        <w:rPr>
          <w:rFonts w:ascii="Arial" w:hAnsi="Arial" w:cs="Arial"/>
          <w:b/>
          <w:sz w:val="20"/>
          <w:szCs w:val="20"/>
        </w:rPr>
      </w:pPr>
      <w:r>
        <w:rPr>
          <w:rFonts w:ascii="Arial" w:hAnsi="Arial" w:cs="Arial"/>
          <w:b/>
          <w:sz w:val="20"/>
          <w:szCs w:val="20"/>
        </w:rPr>
        <w:t xml:space="preserve">ID Domanda: </w:t>
      </w:r>
      <w:r w:rsidR="00B40E95" w:rsidRPr="00B40E95">
        <w:rPr>
          <w:rFonts w:ascii="Arial" w:hAnsi="Arial" w:cs="Arial"/>
          <w:b/>
          <w:sz w:val="20"/>
          <w:szCs w:val="20"/>
        </w:rPr>
        <w:t>ORGMIIT</w:t>
      </w:r>
      <w:r w:rsidR="00B40E95">
        <w:rPr>
          <w:rFonts w:ascii="Arial" w:hAnsi="Arial" w:cs="Arial"/>
          <w:b/>
          <w:sz w:val="20"/>
          <w:szCs w:val="20"/>
        </w:rPr>
        <w:t xml:space="preserve"> _____________</w:t>
      </w:r>
    </w:p>
    <w:p w14:paraId="3CCA74AD" w14:textId="77777777" w:rsidR="00B40E95" w:rsidRDefault="00B40E95" w:rsidP="00B40E95">
      <w:pPr>
        <w:contextualSpacing/>
        <w:rPr>
          <w:rFonts w:ascii="Arial" w:hAnsi="Arial" w:cs="Arial"/>
          <w:b/>
          <w:sz w:val="20"/>
          <w:szCs w:val="20"/>
        </w:rPr>
      </w:pPr>
    </w:p>
    <w:p w14:paraId="364CC2FE" w14:textId="2659DE05" w:rsidR="00B40E95" w:rsidRPr="00F81303" w:rsidRDefault="00C06C8E" w:rsidP="00C06C8E">
      <w:pPr>
        <w:spacing w:after="240" w:line="300" w:lineRule="auto"/>
        <w:rPr>
          <w:rFonts w:ascii="Arial" w:hAnsi="Arial" w:cs="Arial"/>
          <w:b/>
          <w:i/>
          <w:iCs/>
          <w:sz w:val="18"/>
          <w:szCs w:val="18"/>
        </w:rPr>
      </w:pPr>
      <w:bookmarkStart w:id="0" w:name="_Hlk82108279"/>
      <w:r w:rsidRPr="00F81303">
        <w:rPr>
          <w:rFonts w:ascii="Arial" w:hAnsi="Arial" w:cs="Arial"/>
          <w:b/>
          <w:i/>
          <w:iCs/>
          <w:color w:val="000000"/>
          <w:sz w:val="18"/>
          <w:szCs w:val="18"/>
        </w:rPr>
        <w:t>Da compilare e sottoscrivere a cura del legale rappresentante del soggetto</w:t>
      </w:r>
      <w:r w:rsidR="00516F1F" w:rsidRPr="00F81303">
        <w:rPr>
          <w:rFonts w:ascii="Arial" w:hAnsi="Arial" w:cs="Arial"/>
          <w:b/>
          <w:i/>
          <w:iCs/>
          <w:color w:val="000000"/>
          <w:sz w:val="18"/>
          <w:szCs w:val="18"/>
        </w:rPr>
        <w:t xml:space="preserve"> org</w:t>
      </w:r>
      <w:r w:rsidR="00F17972" w:rsidRPr="00F81303">
        <w:rPr>
          <w:rFonts w:ascii="Arial" w:hAnsi="Arial" w:cs="Arial"/>
          <w:b/>
          <w:i/>
          <w:iCs/>
          <w:color w:val="000000"/>
          <w:sz w:val="18"/>
          <w:szCs w:val="18"/>
        </w:rPr>
        <w:t xml:space="preserve">anizzatore capofila </w:t>
      </w:r>
      <w:r w:rsidRPr="00F81303">
        <w:rPr>
          <w:rFonts w:ascii="Arial" w:hAnsi="Arial" w:cs="Arial"/>
          <w:b/>
          <w:i/>
          <w:iCs/>
          <w:color w:val="000000"/>
          <w:sz w:val="18"/>
          <w:szCs w:val="18"/>
        </w:rPr>
        <w:t>e d</w:t>
      </w:r>
      <w:r w:rsidR="004332AC" w:rsidRPr="00F81303">
        <w:rPr>
          <w:rFonts w:ascii="Arial" w:hAnsi="Arial" w:cs="Arial"/>
          <w:b/>
          <w:i/>
          <w:iCs/>
          <w:color w:val="000000"/>
          <w:sz w:val="18"/>
          <w:szCs w:val="18"/>
        </w:rPr>
        <w:t>i</w:t>
      </w:r>
      <w:r w:rsidRPr="00F81303">
        <w:rPr>
          <w:rFonts w:ascii="Arial" w:hAnsi="Arial" w:cs="Arial"/>
          <w:b/>
          <w:i/>
          <w:iCs/>
          <w:color w:val="000000"/>
          <w:sz w:val="18"/>
          <w:szCs w:val="18"/>
        </w:rPr>
        <w:t xml:space="preserve"> ciascun</w:t>
      </w:r>
      <w:r w:rsidR="004332AC" w:rsidRPr="00F81303">
        <w:rPr>
          <w:rFonts w:ascii="Arial" w:hAnsi="Arial" w:cs="Arial"/>
          <w:b/>
          <w:i/>
          <w:iCs/>
          <w:color w:val="000000"/>
          <w:sz w:val="18"/>
          <w:szCs w:val="18"/>
        </w:rPr>
        <w:t xml:space="preserve"> soggetto organizzatore </w:t>
      </w:r>
      <w:r w:rsidRPr="00F81303">
        <w:rPr>
          <w:rFonts w:ascii="Arial" w:hAnsi="Arial" w:cs="Arial"/>
          <w:b/>
          <w:i/>
          <w:iCs/>
          <w:color w:val="000000"/>
          <w:sz w:val="18"/>
          <w:szCs w:val="18"/>
        </w:rPr>
        <w:t>aderente</w:t>
      </w:r>
      <w:bookmarkEnd w:id="0"/>
    </w:p>
    <w:p w14:paraId="5058BD5F" w14:textId="77777777" w:rsidR="00C06C8E" w:rsidRDefault="00C06C8E" w:rsidP="00B40E95">
      <w:pPr>
        <w:spacing w:after="240"/>
        <w:contextualSpacing/>
        <w:jc w:val="center"/>
        <w:rPr>
          <w:rFonts w:ascii="Arial" w:hAnsi="Arial" w:cs="Arial"/>
          <w:b/>
          <w:sz w:val="20"/>
          <w:szCs w:val="20"/>
        </w:rPr>
      </w:pPr>
    </w:p>
    <w:p w14:paraId="5B5E5D07" w14:textId="53CD735A" w:rsidR="00396CA4" w:rsidRPr="00D43B48" w:rsidRDefault="00396CA4" w:rsidP="00396CA4">
      <w:pPr>
        <w:contextualSpacing/>
        <w:jc w:val="center"/>
        <w:rPr>
          <w:rFonts w:ascii="Arial" w:eastAsia="Calibri" w:hAnsi="Arial" w:cs="Arial"/>
          <w:sz w:val="20"/>
          <w:szCs w:val="20"/>
        </w:rPr>
      </w:pPr>
      <w:r w:rsidRPr="00D43B48">
        <w:rPr>
          <w:rFonts w:ascii="Arial" w:hAnsi="Arial" w:cs="Arial"/>
          <w:b/>
          <w:sz w:val="20"/>
          <w:szCs w:val="20"/>
        </w:rPr>
        <w:t xml:space="preserve">DICHIARAZIONE SOSTITUTIVA </w:t>
      </w:r>
      <w:r w:rsidR="2A76BF74" w:rsidRPr="00D43B48">
        <w:rPr>
          <w:rFonts w:ascii="Arial" w:eastAsia="Calibri" w:hAnsi="Arial" w:cs="Arial"/>
          <w:b/>
          <w:bCs/>
          <w:sz w:val="20"/>
          <w:szCs w:val="20"/>
        </w:rPr>
        <w:t>DELL’ATTO DI NOTORIETÀ</w:t>
      </w:r>
    </w:p>
    <w:p w14:paraId="4E23C8B5" w14:textId="77777777" w:rsidR="00396CA4" w:rsidRPr="00D43B48" w:rsidRDefault="00396CA4" w:rsidP="00396CA4">
      <w:pPr>
        <w:contextualSpacing/>
        <w:jc w:val="center"/>
        <w:rPr>
          <w:rFonts w:ascii="Arial" w:hAnsi="Arial" w:cs="Arial"/>
          <w:b/>
          <w:bCs/>
          <w:sz w:val="20"/>
          <w:szCs w:val="20"/>
        </w:rPr>
      </w:pPr>
    </w:p>
    <w:p w14:paraId="4DD7A890" w14:textId="4C71AA5E" w:rsidR="00396CA4" w:rsidRPr="00D43B48" w:rsidRDefault="00396CA4" w:rsidP="00396CA4">
      <w:pPr>
        <w:contextualSpacing/>
        <w:jc w:val="center"/>
        <w:rPr>
          <w:rFonts w:ascii="Arial" w:hAnsi="Arial" w:cs="Arial"/>
          <w:i/>
          <w:sz w:val="20"/>
          <w:szCs w:val="20"/>
        </w:rPr>
      </w:pPr>
      <w:r w:rsidRPr="00D43B48">
        <w:rPr>
          <w:rFonts w:ascii="Arial" w:hAnsi="Arial" w:cs="Arial"/>
          <w:i/>
          <w:sz w:val="20"/>
          <w:szCs w:val="20"/>
        </w:rPr>
        <w:t>(</w:t>
      </w:r>
      <w:r w:rsidR="00E05872" w:rsidRPr="00D43B48">
        <w:rPr>
          <w:rFonts w:ascii="Arial" w:hAnsi="Arial" w:cs="Arial"/>
          <w:i/>
          <w:sz w:val="20"/>
          <w:szCs w:val="20"/>
        </w:rPr>
        <w:t xml:space="preserve">ai sensi degli </w:t>
      </w:r>
      <w:r w:rsidRPr="00D43B48">
        <w:rPr>
          <w:rFonts w:ascii="Arial" w:hAnsi="Arial" w:cs="Arial"/>
          <w:i/>
          <w:sz w:val="20"/>
          <w:szCs w:val="20"/>
        </w:rPr>
        <w:t>art</w:t>
      </w:r>
      <w:r w:rsidR="00E05872" w:rsidRPr="00D43B48">
        <w:rPr>
          <w:rFonts w:ascii="Arial" w:hAnsi="Arial" w:cs="Arial"/>
          <w:i/>
          <w:sz w:val="20"/>
          <w:szCs w:val="20"/>
        </w:rPr>
        <w:t>t</w:t>
      </w:r>
      <w:r w:rsidRPr="00D43B48">
        <w:rPr>
          <w:rFonts w:ascii="Arial" w:hAnsi="Arial" w:cs="Arial"/>
          <w:i/>
          <w:sz w:val="20"/>
          <w:szCs w:val="20"/>
        </w:rPr>
        <w:t xml:space="preserve">. </w:t>
      </w:r>
      <w:r w:rsidR="00E05872" w:rsidRPr="00D43B48">
        <w:rPr>
          <w:rFonts w:ascii="Arial" w:hAnsi="Arial" w:cs="Arial"/>
          <w:i/>
          <w:sz w:val="20"/>
          <w:szCs w:val="20"/>
        </w:rPr>
        <w:t xml:space="preserve">46 e </w:t>
      </w:r>
      <w:r w:rsidRPr="00D43B48">
        <w:rPr>
          <w:rFonts w:ascii="Arial" w:hAnsi="Arial" w:cs="Arial"/>
          <w:i/>
          <w:sz w:val="20"/>
          <w:szCs w:val="20"/>
        </w:rPr>
        <w:t>47 del D.P.R. 445 del 2000</w:t>
      </w:r>
      <w:r w:rsidR="00E05872" w:rsidRPr="00D43B48">
        <w:rPr>
          <w:rFonts w:ascii="Arial" w:hAnsi="Arial" w:cs="Arial"/>
          <w:i/>
          <w:sz w:val="20"/>
          <w:szCs w:val="20"/>
        </w:rPr>
        <w:t xml:space="preserve"> e ss.mm.ii.</w:t>
      </w:r>
      <w:r w:rsidRPr="00D43B48">
        <w:rPr>
          <w:rFonts w:ascii="Arial" w:hAnsi="Arial" w:cs="Arial"/>
          <w:i/>
          <w:sz w:val="20"/>
          <w:szCs w:val="20"/>
        </w:rPr>
        <w:t>)</w:t>
      </w:r>
    </w:p>
    <w:p w14:paraId="4E4311C2" w14:textId="77777777" w:rsidR="00351728" w:rsidRPr="001C4D66" w:rsidRDefault="00351728" w:rsidP="00D43B48">
      <w:pPr>
        <w:spacing w:after="240" w:line="300" w:lineRule="auto"/>
        <w:rPr>
          <w:rFonts w:ascii="Arial" w:hAnsi="Arial" w:cs="Arial"/>
          <w:b/>
          <w:color w:val="000000"/>
          <w:sz w:val="20"/>
          <w:szCs w:val="20"/>
        </w:rPr>
      </w:pPr>
    </w:p>
    <w:p w14:paraId="70BD70D3" w14:textId="1BA9A972" w:rsidR="00396CA4" w:rsidRPr="001C4D66" w:rsidRDefault="00396CA4" w:rsidP="00396CA4">
      <w:pPr>
        <w:spacing w:after="240" w:line="360" w:lineRule="auto"/>
        <w:jc w:val="both"/>
        <w:rPr>
          <w:rFonts w:ascii="Arial" w:hAnsi="Arial" w:cs="Arial"/>
          <w:sz w:val="20"/>
          <w:szCs w:val="20"/>
        </w:rPr>
      </w:pPr>
      <w:r w:rsidRPr="001C4D66">
        <w:rPr>
          <w:rFonts w:ascii="Arial" w:hAnsi="Arial" w:cs="Arial"/>
          <w:sz w:val="20"/>
          <w:szCs w:val="20"/>
        </w:rPr>
        <w:t xml:space="preserve">Il/La sottoscritto/a ___________________________________ nato/a a _______________________ (___) il _______________ residente a _______________________________________ (___) in via/piazza _______________________________ n. ________ C.F. ______________________________________ in qualità di legale rappresentante </w:t>
      </w:r>
      <w:r w:rsidR="00E2598F" w:rsidRPr="001C4D66">
        <w:rPr>
          <w:rFonts w:ascii="Arial" w:hAnsi="Arial" w:cs="Arial"/>
          <w:sz w:val="20"/>
          <w:szCs w:val="20"/>
        </w:rPr>
        <w:t>soggetto capofila</w:t>
      </w:r>
      <w:r w:rsidR="00082A0A" w:rsidRPr="001C4D66">
        <w:rPr>
          <w:rFonts w:ascii="Arial" w:hAnsi="Arial" w:cs="Arial"/>
          <w:sz w:val="20"/>
          <w:szCs w:val="20"/>
        </w:rPr>
        <w:t xml:space="preserve"> / </w:t>
      </w:r>
      <w:r w:rsidR="000A5034" w:rsidRPr="001C4D66">
        <w:rPr>
          <w:rFonts w:ascii="Arial" w:hAnsi="Arial" w:cs="Arial"/>
          <w:sz w:val="20"/>
          <w:szCs w:val="20"/>
        </w:rPr>
        <w:t>impresa</w:t>
      </w:r>
      <w:r w:rsidR="008A1205" w:rsidRPr="001C4D66">
        <w:rPr>
          <w:rFonts w:ascii="Arial" w:hAnsi="Arial" w:cs="Arial"/>
          <w:sz w:val="20"/>
          <w:szCs w:val="20"/>
        </w:rPr>
        <w:t xml:space="preserve"> aderente</w:t>
      </w:r>
      <w:r w:rsidRPr="001C4D66">
        <w:rPr>
          <w:rFonts w:ascii="Arial" w:hAnsi="Arial" w:cs="Arial"/>
          <w:sz w:val="20"/>
          <w:szCs w:val="20"/>
        </w:rPr>
        <w:t xml:space="preserve"> _______________________________ con sede legale in __________________ (___) via/piazza _______________________________________ n. _____ Codice Fiscale _________________ partita IVA ____________________</w:t>
      </w:r>
      <w:r w:rsidR="004528C4" w:rsidRPr="001C4D66">
        <w:rPr>
          <w:rFonts w:ascii="Arial" w:hAnsi="Arial" w:cs="Arial"/>
          <w:sz w:val="20"/>
          <w:szCs w:val="20"/>
        </w:rPr>
        <w:t xml:space="preserve"> PEC __________________________</w:t>
      </w:r>
    </w:p>
    <w:p w14:paraId="303028BA" w14:textId="73583DB2" w:rsidR="00396CA4" w:rsidRPr="001C4D66" w:rsidRDefault="00396CA4" w:rsidP="00396CA4">
      <w:pPr>
        <w:spacing w:line="360" w:lineRule="atLeast"/>
        <w:jc w:val="both"/>
        <w:rPr>
          <w:rFonts w:ascii="Arial" w:hAnsi="Arial" w:cs="Arial"/>
          <w:iCs/>
          <w:sz w:val="20"/>
          <w:szCs w:val="20"/>
        </w:rPr>
      </w:pPr>
      <w:r w:rsidRPr="001C4D66">
        <w:rPr>
          <w:rFonts w:ascii="Arial" w:hAnsi="Arial" w:cs="Arial"/>
          <w:iCs/>
          <w:sz w:val="20"/>
          <w:szCs w:val="20"/>
        </w:rPr>
        <w:t xml:space="preserve">consapevole della responsabilità penale cui può andare incontro in caso di dichiarazioni mendaci, </w:t>
      </w:r>
      <w:r w:rsidRPr="001C4D66">
        <w:rPr>
          <w:rFonts w:ascii="Arial" w:hAnsi="Arial" w:cs="Arial"/>
          <w:sz w:val="20"/>
          <w:szCs w:val="20"/>
        </w:rPr>
        <w:t>ai sensi e per gli effetti degli artt. 75 e 76 del D.P.R. 28 dicembre 2000, n. 445</w:t>
      </w:r>
      <w:r w:rsidR="00410527" w:rsidRPr="001C4D66">
        <w:rPr>
          <w:rFonts w:ascii="Arial" w:hAnsi="Arial" w:cs="Arial"/>
          <w:sz w:val="20"/>
          <w:szCs w:val="20"/>
        </w:rPr>
        <w:t xml:space="preserve"> e ss.mm.ii.</w:t>
      </w:r>
      <w:r w:rsidRPr="001C4D66">
        <w:rPr>
          <w:rFonts w:ascii="Arial" w:hAnsi="Arial" w:cs="Arial"/>
          <w:iCs/>
          <w:sz w:val="20"/>
          <w:szCs w:val="20"/>
        </w:rPr>
        <w:t xml:space="preserve"> </w:t>
      </w:r>
    </w:p>
    <w:p w14:paraId="0ED02C30" w14:textId="77777777" w:rsidR="00396CA4" w:rsidRPr="001C4D66" w:rsidRDefault="00396CA4" w:rsidP="00396CA4">
      <w:pPr>
        <w:tabs>
          <w:tab w:val="left" w:pos="426"/>
          <w:tab w:val="left" w:pos="567"/>
        </w:tabs>
        <w:spacing w:line="320" w:lineRule="exact"/>
        <w:ind w:right="-1"/>
        <w:jc w:val="center"/>
        <w:rPr>
          <w:rFonts w:ascii="Arial" w:hAnsi="Arial" w:cs="Arial"/>
          <w:b/>
          <w:sz w:val="20"/>
          <w:szCs w:val="20"/>
        </w:rPr>
      </w:pPr>
    </w:p>
    <w:p w14:paraId="633BEF13" w14:textId="1FFF6FF6" w:rsidR="00396CA4" w:rsidRPr="001C4D66" w:rsidRDefault="00396CA4" w:rsidP="00FD5A77">
      <w:pPr>
        <w:tabs>
          <w:tab w:val="left" w:pos="426"/>
          <w:tab w:val="left" w:pos="567"/>
        </w:tabs>
        <w:spacing w:line="320" w:lineRule="exact"/>
        <w:ind w:right="-1"/>
        <w:jc w:val="center"/>
        <w:rPr>
          <w:rFonts w:ascii="Arial" w:hAnsi="Arial" w:cs="Arial"/>
          <w:b/>
          <w:bCs/>
          <w:sz w:val="20"/>
          <w:szCs w:val="20"/>
        </w:rPr>
      </w:pPr>
      <w:r w:rsidRPr="001C4D66">
        <w:rPr>
          <w:rFonts w:ascii="Arial" w:hAnsi="Arial" w:cs="Arial"/>
          <w:b/>
          <w:bCs/>
          <w:sz w:val="20"/>
          <w:szCs w:val="20"/>
        </w:rPr>
        <w:t xml:space="preserve">DICHIARA </w:t>
      </w:r>
      <w:r w:rsidR="00501E8E" w:rsidRPr="001C4D66">
        <w:rPr>
          <w:rFonts w:ascii="Arial" w:hAnsi="Arial" w:cs="Arial"/>
          <w:b/>
          <w:bCs/>
          <w:sz w:val="20"/>
          <w:szCs w:val="20"/>
        </w:rPr>
        <w:t>CHE</w:t>
      </w:r>
    </w:p>
    <w:p w14:paraId="3F7713F0" w14:textId="0DE0A9E7" w:rsidR="00396CA4" w:rsidRPr="001C4D66" w:rsidRDefault="00396CA4" w:rsidP="00ED2858">
      <w:pPr>
        <w:tabs>
          <w:tab w:val="left" w:pos="284"/>
        </w:tabs>
        <w:spacing w:line="360" w:lineRule="auto"/>
        <w:jc w:val="both"/>
        <w:rPr>
          <w:rFonts w:ascii="Arial" w:hAnsi="Arial" w:cs="Arial"/>
          <w:sz w:val="20"/>
          <w:szCs w:val="20"/>
        </w:rPr>
      </w:pPr>
    </w:p>
    <w:p w14:paraId="08BFA467" w14:textId="6C2264B9" w:rsidR="0085597C" w:rsidRPr="001C4D66" w:rsidRDefault="0084773E" w:rsidP="004332AC">
      <w:pPr>
        <w:pStyle w:val="Testonotaapidipagina"/>
        <w:widowControl w:val="0"/>
        <w:numPr>
          <w:ilvl w:val="0"/>
          <w:numId w:val="15"/>
        </w:numPr>
        <w:spacing w:before="120" w:after="120" w:line="360" w:lineRule="auto"/>
        <w:jc w:val="both"/>
        <w:rPr>
          <w:rFonts w:ascii="Arial" w:hAnsi="Arial" w:cs="Arial"/>
        </w:rPr>
      </w:pPr>
      <w:bookmarkStart w:id="1" w:name="_Hlk209623682"/>
      <w:r w:rsidRPr="001C4D66">
        <w:rPr>
          <w:rFonts w:ascii="Arial" w:hAnsi="Arial" w:cs="Arial"/>
        </w:rPr>
        <w:t>l</w:t>
      </w:r>
      <w:r w:rsidR="000A5034" w:rsidRPr="001C4D66">
        <w:rPr>
          <w:rFonts w:ascii="Arial" w:hAnsi="Arial" w:cs="Arial"/>
        </w:rPr>
        <w:t>’impresa</w:t>
      </w:r>
      <w:r w:rsidR="005C5A07" w:rsidRPr="001C4D66">
        <w:rPr>
          <w:rFonts w:ascii="Arial" w:hAnsi="Arial" w:cs="Arial"/>
        </w:rPr>
        <w:t xml:space="preserve"> </w:t>
      </w:r>
      <w:bookmarkEnd w:id="1"/>
      <w:r w:rsidRPr="001C4D66">
        <w:rPr>
          <w:rFonts w:ascii="Arial" w:hAnsi="Arial" w:cs="Arial"/>
        </w:rPr>
        <w:t>è</w:t>
      </w:r>
      <w:r w:rsidR="0085597C" w:rsidRPr="001C4D66">
        <w:rPr>
          <w:rFonts w:ascii="Arial" w:hAnsi="Arial" w:cs="Arial"/>
        </w:rPr>
        <w:t xml:space="preserve"> </w:t>
      </w:r>
      <w:r w:rsidR="0097412D" w:rsidRPr="001C4D66">
        <w:rPr>
          <w:rFonts w:ascii="Arial" w:hAnsi="Arial" w:cs="Arial"/>
        </w:rPr>
        <w:t>costituita</w:t>
      </w:r>
      <w:r w:rsidR="009F7291">
        <w:rPr>
          <w:rFonts w:ascii="Arial" w:hAnsi="Arial" w:cs="Arial"/>
        </w:rPr>
        <w:t>,</w:t>
      </w:r>
      <w:r w:rsidR="0097412D" w:rsidRPr="001C4D66">
        <w:rPr>
          <w:rFonts w:ascii="Arial" w:hAnsi="Arial" w:cs="Arial"/>
        </w:rPr>
        <w:t xml:space="preserve"> </w:t>
      </w:r>
      <w:r w:rsidR="009F7291" w:rsidRPr="001C4D66">
        <w:rPr>
          <w:rFonts w:ascii="Arial" w:hAnsi="Arial" w:cs="Arial"/>
        </w:rPr>
        <w:t xml:space="preserve">regolarmente </w:t>
      </w:r>
      <w:r w:rsidR="005C5A07" w:rsidRPr="001C4D66">
        <w:rPr>
          <w:rFonts w:ascii="Arial" w:hAnsi="Arial" w:cs="Arial"/>
        </w:rPr>
        <w:t>iscritt</w:t>
      </w:r>
      <w:r w:rsidRPr="001C4D66">
        <w:rPr>
          <w:rFonts w:ascii="Arial" w:hAnsi="Arial" w:cs="Arial"/>
        </w:rPr>
        <w:t>a</w:t>
      </w:r>
      <w:r w:rsidR="0085597C" w:rsidRPr="001C4D66">
        <w:rPr>
          <w:rFonts w:ascii="Arial" w:hAnsi="Arial" w:cs="Arial"/>
        </w:rPr>
        <w:t xml:space="preserve"> </w:t>
      </w:r>
      <w:r w:rsidR="009C3150" w:rsidRPr="001C4D66">
        <w:rPr>
          <w:rFonts w:ascii="Arial" w:hAnsi="Arial" w:cs="Arial"/>
        </w:rPr>
        <w:t xml:space="preserve">e “attiva” </w:t>
      </w:r>
      <w:r w:rsidR="0085597C" w:rsidRPr="001C4D66">
        <w:rPr>
          <w:rFonts w:ascii="Arial" w:hAnsi="Arial" w:cs="Arial"/>
        </w:rPr>
        <w:t>nel Registro delle imprese;</w:t>
      </w:r>
    </w:p>
    <w:p w14:paraId="48CC6E86" w14:textId="327DCEBA" w:rsidR="00F42DF7" w:rsidRPr="001C4D66" w:rsidRDefault="0084773E"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00D12936" w:rsidRPr="001C4D66">
        <w:rPr>
          <w:rFonts w:ascii="Arial" w:hAnsi="Arial" w:cs="Arial"/>
        </w:rPr>
        <w:t xml:space="preserve"> ha sede legale</w:t>
      </w:r>
      <w:r w:rsidR="00F42DF7" w:rsidRPr="001C4D66">
        <w:rPr>
          <w:rFonts w:ascii="Arial" w:hAnsi="Arial" w:cs="Arial"/>
        </w:rPr>
        <w:t xml:space="preserve"> e/o operativa nel territorio nazionale;</w:t>
      </w:r>
    </w:p>
    <w:p w14:paraId="05C645E6" w14:textId="27A3C35F" w:rsidR="00CB45FF" w:rsidRPr="001C4D66" w:rsidRDefault="0084773E"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00F42DF7" w:rsidRPr="001C4D66">
        <w:rPr>
          <w:rFonts w:ascii="Arial" w:hAnsi="Arial" w:cs="Arial"/>
        </w:rPr>
        <w:t xml:space="preserve"> si</w:t>
      </w:r>
      <w:r w:rsidR="00CB45FF" w:rsidRPr="001C4D66">
        <w:rPr>
          <w:rFonts w:ascii="Arial" w:hAnsi="Arial" w:cs="Arial"/>
        </w:rPr>
        <w:t xml:space="preserve"> trova in regime di contabilità ordinaria e dispon</w:t>
      </w:r>
      <w:r w:rsidR="007321AB" w:rsidRPr="001C4D66">
        <w:rPr>
          <w:rFonts w:ascii="Arial" w:hAnsi="Arial" w:cs="Arial"/>
        </w:rPr>
        <w:t>e</w:t>
      </w:r>
      <w:r w:rsidR="00CB45FF" w:rsidRPr="001C4D66">
        <w:rPr>
          <w:rFonts w:ascii="Arial" w:hAnsi="Arial" w:cs="Arial"/>
        </w:rPr>
        <w:t xml:space="preserve"> di almeno due bilanci approvati e depositati presso il Registro delle imprese; </w:t>
      </w:r>
    </w:p>
    <w:p w14:paraId="48982A2C" w14:textId="60B5B820" w:rsidR="007A301B"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00E16D45" w:rsidRPr="001C4D66">
        <w:rPr>
          <w:rFonts w:ascii="Arial" w:hAnsi="Arial" w:cs="Arial"/>
        </w:rPr>
        <w:t xml:space="preserve"> </w:t>
      </w:r>
      <w:r w:rsidRPr="001C4D66">
        <w:rPr>
          <w:rFonts w:ascii="Arial" w:hAnsi="Arial" w:cs="Arial"/>
        </w:rPr>
        <w:t>è</w:t>
      </w:r>
      <w:r w:rsidR="00E16D45" w:rsidRPr="001C4D66">
        <w:rPr>
          <w:rFonts w:ascii="Arial" w:hAnsi="Arial" w:cs="Arial"/>
        </w:rPr>
        <w:t xml:space="preserve"> nel </w:t>
      </w:r>
      <w:r w:rsidR="007A301B" w:rsidRPr="001C4D66">
        <w:rPr>
          <w:rFonts w:ascii="Arial" w:hAnsi="Arial" w:cs="Arial"/>
        </w:rPr>
        <w:t xml:space="preserve">pieno e libero esercizio dei propri diritti, non </w:t>
      </w:r>
      <w:r w:rsidRPr="001C4D66">
        <w:rPr>
          <w:rFonts w:ascii="Arial" w:hAnsi="Arial" w:cs="Arial"/>
        </w:rPr>
        <w:t>è</w:t>
      </w:r>
      <w:r w:rsidR="007A301B" w:rsidRPr="001C4D66">
        <w:rPr>
          <w:rFonts w:ascii="Arial" w:hAnsi="Arial" w:cs="Arial"/>
        </w:rPr>
        <w:t xml:space="preserve"> in liquidazione volontaria e non </w:t>
      </w:r>
      <w:r w:rsidRPr="001C4D66">
        <w:rPr>
          <w:rFonts w:ascii="Arial" w:hAnsi="Arial" w:cs="Arial"/>
        </w:rPr>
        <w:t xml:space="preserve">è </w:t>
      </w:r>
      <w:r w:rsidR="007A301B" w:rsidRPr="001C4D66">
        <w:rPr>
          <w:rFonts w:ascii="Arial" w:hAnsi="Arial" w:cs="Arial"/>
        </w:rPr>
        <w:t xml:space="preserve">sottoposta a procedure concorsuali con finalità liquidatoria; </w:t>
      </w:r>
    </w:p>
    <w:p w14:paraId="501E2E06" w14:textId="4B66DDC0" w:rsidR="00F720CC"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 xml:space="preserve">’impresa </w:t>
      </w:r>
      <w:r w:rsidR="00F720CC" w:rsidRPr="001C4D66">
        <w:rPr>
          <w:rFonts w:ascii="Arial" w:hAnsi="Arial" w:cs="Arial"/>
        </w:rPr>
        <w:t xml:space="preserve">ha restituito </w:t>
      </w:r>
      <w:r w:rsidR="0085597C" w:rsidRPr="001C4D66">
        <w:rPr>
          <w:rFonts w:ascii="Arial" w:hAnsi="Arial" w:cs="Arial"/>
        </w:rPr>
        <w:t xml:space="preserve">le </w:t>
      </w:r>
      <w:r w:rsidR="00F720CC" w:rsidRPr="001C4D66">
        <w:rPr>
          <w:rFonts w:ascii="Arial" w:hAnsi="Arial" w:cs="Arial"/>
        </w:rPr>
        <w:t xml:space="preserve">somme </w:t>
      </w:r>
      <w:r w:rsidR="0085597C" w:rsidRPr="001C4D66">
        <w:rPr>
          <w:rFonts w:ascii="Arial" w:hAnsi="Arial" w:cs="Arial"/>
        </w:rPr>
        <w:t xml:space="preserve">eventualmente </w:t>
      </w:r>
      <w:r w:rsidR="00F720CC" w:rsidRPr="001C4D66">
        <w:rPr>
          <w:rFonts w:ascii="Arial" w:hAnsi="Arial" w:cs="Arial"/>
        </w:rPr>
        <w:t xml:space="preserve">dovute a seguito di provvedimenti di revoca di agevolazioni concesse </w:t>
      </w:r>
      <w:r w:rsidR="0085597C" w:rsidRPr="001C4D66">
        <w:rPr>
          <w:rFonts w:ascii="Arial" w:hAnsi="Arial" w:cs="Arial"/>
        </w:rPr>
        <w:t xml:space="preserve">dal Ministero delle </w:t>
      </w:r>
      <w:r w:rsidR="003B53D2">
        <w:rPr>
          <w:rFonts w:ascii="Arial" w:hAnsi="Arial" w:cs="Arial"/>
        </w:rPr>
        <w:t>i</w:t>
      </w:r>
      <w:r w:rsidR="0085597C" w:rsidRPr="001C4D66">
        <w:rPr>
          <w:rFonts w:ascii="Arial" w:hAnsi="Arial" w:cs="Arial"/>
        </w:rPr>
        <w:t>mprese e del made in Italy</w:t>
      </w:r>
      <w:r w:rsidR="00F720CC" w:rsidRPr="001C4D66">
        <w:rPr>
          <w:rFonts w:ascii="Arial" w:hAnsi="Arial" w:cs="Arial"/>
        </w:rPr>
        <w:t>;</w:t>
      </w:r>
    </w:p>
    <w:p w14:paraId="60CD95FD" w14:textId="3DD647FE" w:rsidR="00C04A69" w:rsidRPr="00A85BBC" w:rsidRDefault="00C04A69" w:rsidP="00C04A69">
      <w:pPr>
        <w:pStyle w:val="Testonotaapidipagina"/>
        <w:widowControl w:val="0"/>
        <w:numPr>
          <w:ilvl w:val="0"/>
          <w:numId w:val="15"/>
        </w:numPr>
        <w:spacing w:before="120" w:after="120" w:line="360" w:lineRule="auto"/>
        <w:jc w:val="both"/>
        <w:rPr>
          <w:rFonts w:ascii="Arial" w:hAnsi="Arial" w:cs="Arial"/>
        </w:rPr>
      </w:pPr>
      <w:r w:rsidRPr="00A85BBC">
        <w:rPr>
          <w:rFonts w:ascii="Arial" w:hAnsi="Arial" w:cs="Arial"/>
        </w:rPr>
        <w:t xml:space="preserve">l’impresa è iscritta presso INPS </w:t>
      </w:r>
      <w:r w:rsidR="00AA1B59" w:rsidRPr="00A85BBC">
        <w:rPr>
          <w:rFonts w:ascii="Arial" w:hAnsi="Arial" w:cs="Arial"/>
        </w:rPr>
        <w:t>e/</w:t>
      </w:r>
      <w:r w:rsidRPr="00A85BBC">
        <w:rPr>
          <w:rFonts w:ascii="Arial" w:hAnsi="Arial" w:cs="Arial"/>
        </w:rPr>
        <w:t>o INAIL</w:t>
      </w:r>
      <w:r w:rsidR="00AA1B59" w:rsidRPr="00A85BBC">
        <w:rPr>
          <w:rFonts w:ascii="Arial" w:hAnsi="Arial" w:cs="Arial"/>
        </w:rPr>
        <w:t xml:space="preserve"> </w:t>
      </w:r>
      <w:r w:rsidRPr="00A85BBC">
        <w:rPr>
          <w:rFonts w:ascii="Arial" w:hAnsi="Arial" w:cs="Arial"/>
        </w:rPr>
        <w:t>ed ha una posizione contributiva regolare;</w:t>
      </w:r>
    </w:p>
    <w:p w14:paraId="601ABF88" w14:textId="5A13A441" w:rsidR="004254F9"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004254F9" w:rsidRPr="001C4D66">
        <w:rPr>
          <w:rFonts w:ascii="Arial" w:hAnsi="Arial" w:cs="Arial"/>
        </w:rPr>
        <w:t xml:space="preserve"> ha aderito, in forma congiunta con uno o più organizzatori in possesso dei requisiti di ammissibilità, ad un accordo finalizzato alla realizzazione de</w:t>
      </w:r>
      <w:r w:rsidR="002512D6" w:rsidRPr="001C4D66">
        <w:rPr>
          <w:rFonts w:ascii="Arial" w:hAnsi="Arial" w:cs="Arial"/>
        </w:rPr>
        <w:t>l</w:t>
      </w:r>
      <w:r w:rsidR="004254F9" w:rsidRPr="001C4D66">
        <w:rPr>
          <w:rFonts w:ascii="Arial" w:hAnsi="Arial" w:cs="Arial"/>
        </w:rPr>
        <w:t xml:space="preserve"> progett</w:t>
      </w:r>
      <w:r w:rsidR="002512D6" w:rsidRPr="001C4D66">
        <w:rPr>
          <w:rFonts w:ascii="Arial" w:hAnsi="Arial" w:cs="Arial"/>
        </w:rPr>
        <w:t>o</w:t>
      </w:r>
      <w:r w:rsidR="00E01732" w:rsidRPr="001C4D66">
        <w:rPr>
          <w:rFonts w:ascii="Arial" w:hAnsi="Arial" w:cs="Arial"/>
        </w:rPr>
        <w:t xml:space="preserve"> di cui all’articolo 13 del decreto interministeriale del 26 giugno 2025</w:t>
      </w:r>
      <w:r w:rsidR="004254F9" w:rsidRPr="001C4D66">
        <w:rPr>
          <w:rFonts w:ascii="Arial" w:hAnsi="Arial" w:cs="Arial"/>
        </w:rPr>
        <w:t>;</w:t>
      </w:r>
    </w:p>
    <w:p w14:paraId="530BFCE6" w14:textId="31F70538" w:rsidR="00700F66"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all</w:t>
      </w:r>
      <w:r w:rsidR="000A5034" w:rsidRPr="001C4D66">
        <w:rPr>
          <w:rFonts w:ascii="Arial" w:hAnsi="Arial" w:cs="Arial"/>
        </w:rPr>
        <w:t>’impresa</w:t>
      </w:r>
      <w:r w:rsidR="00FB2930" w:rsidRPr="001C4D66">
        <w:rPr>
          <w:rFonts w:ascii="Arial" w:hAnsi="Arial" w:cs="Arial"/>
        </w:rPr>
        <w:t xml:space="preserve"> non è </w:t>
      </w:r>
      <w:r w:rsidR="002A4B97">
        <w:rPr>
          <w:rFonts w:ascii="Arial" w:hAnsi="Arial" w:cs="Arial"/>
        </w:rPr>
        <w:t>destinataria di</w:t>
      </w:r>
      <w:r w:rsidR="004E0FD8" w:rsidRPr="001C4D66">
        <w:rPr>
          <w:rFonts w:ascii="Arial" w:hAnsi="Arial" w:cs="Arial"/>
        </w:rPr>
        <w:t xml:space="preserve"> sanzione interdittiva di cui all’articolo 9, comma 2, lettera d), del decreto legislativo 8 giugno 2001, n. 231 e </w:t>
      </w:r>
      <w:r w:rsidR="002A4B97">
        <w:rPr>
          <w:rFonts w:ascii="Arial" w:hAnsi="Arial" w:cs="Arial"/>
        </w:rPr>
        <w:t>ss.mm.ii.</w:t>
      </w:r>
      <w:r w:rsidR="004E0FD8" w:rsidRPr="001C4D66">
        <w:rPr>
          <w:rFonts w:ascii="Arial" w:hAnsi="Arial" w:cs="Arial"/>
        </w:rPr>
        <w:t>;</w:t>
      </w:r>
    </w:p>
    <w:p w14:paraId="05DE6EE7" w14:textId="3FFA1501" w:rsidR="001F64DC"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000E245E" w:rsidRPr="001C4D66">
        <w:rPr>
          <w:rFonts w:ascii="Arial" w:hAnsi="Arial" w:cs="Arial"/>
        </w:rPr>
        <w:t xml:space="preserve"> </w:t>
      </w:r>
      <w:r w:rsidR="00200187" w:rsidRPr="001C4D66">
        <w:rPr>
          <w:rFonts w:ascii="Arial" w:hAnsi="Arial" w:cs="Arial"/>
        </w:rPr>
        <w:t xml:space="preserve">non </w:t>
      </w:r>
      <w:r w:rsidR="001F64DC" w:rsidRPr="001C4D66">
        <w:rPr>
          <w:rFonts w:ascii="Arial" w:hAnsi="Arial" w:cs="Arial"/>
        </w:rPr>
        <w:t xml:space="preserve">si trova nelle condizioni ostative previste dalla disciplina antimafia di cui al decreto </w:t>
      </w:r>
      <w:r w:rsidR="001F64DC" w:rsidRPr="001C4D66">
        <w:rPr>
          <w:rFonts w:ascii="Arial" w:hAnsi="Arial" w:cs="Arial"/>
        </w:rPr>
        <w:lastRenderedPageBreak/>
        <w:t>legislativo 6 settembre 2011, n. 159</w:t>
      </w:r>
      <w:r w:rsidR="00200187" w:rsidRPr="001C4D66">
        <w:rPr>
          <w:rFonts w:ascii="Arial" w:hAnsi="Arial" w:cs="Arial"/>
        </w:rPr>
        <w:t xml:space="preserve"> e ss.mm.ii.</w:t>
      </w:r>
      <w:r w:rsidR="001F64DC" w:rsidRPr="001C4D66">
        <w:rPr>
          <w:rFonts w:ascii="Arial" w:hAnsi="Arial" w:cs="Arial"/>
        </w:rPr>
        <w:t xml:space="preserve">; </w:t>
      </w:r>
    </w:p>
    <w:p w14:paraId="7946E090" w14:textId="67D29DBE" w:rsidR="00396CA4" w:rsidRPr="001C4D66" w:rsidRDefault="007321AB" w:rsidP="00306E2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w:t>
      </w:r>
      <w:r w:rsidR="000A5034" w:rsidRPr="001C4D66">
        <w:rPr>
          <w:rFonts w:ascii="Arial" w:hAnsi="Arial" w:cs="Arial"/>
        </w:rPr>
        <w:t>’impresa</w:t>
      </w:r>
      <w:r w:rsidRPr="001C4D66">
        <w:rPr>
          <w:rFonts w:ascii="Arial" w:hAnsi="Arial" w:cs="Arial"/>
        </w:rPr>
        <w:t xml:space="preserve"> non</w:t>
      </w:r>
      <w:r w:rsidR="00A454E5" w:rsidRPr="001C4D66">
        <w:rPr>
          <w:rFonts w:ascii="Arial" w:hAnsi="Arial" w:cs="Arial"/>
        </w:rPr>
        <w:t xml:space="preserve"> si trova</w:t>
      </w:r>
      <w:r w:rsidRPr="001C4D66">
        <w:rPr>
          <w:rFonts w:ascii="Arial" w:hAnsi="Arial" w:cs="Arial"/>
        </w:rPr>
        <w:t xml:space="preserve"> </w:t>
      </w:r>
      <w:r w:rsidR="00A454E5" w:rsidRPr="001C4D66">
        <w:rPr>
          <w:rFonts w:ascii="Arial" w:hAnsi="Arial" w:cs="Arial"/>
        </w:rPr>
        <w:t xml:space="preserve">in altre condizioni previste dalla legge come causa di incapacità a beneficiare di agevolazioni finanziarie pubbliche o comunque a ciò ostative; </w:t>
      </w:r>
    </w:p>
    <w:p w14:paraId="68842130" w14:textId="691C4CFB" w:rsidR="00913690" w:rsidRDefault="00011297" w:rsidP="00913690">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i legali rappresentanti o gli amministratori dell’impresa</w:t>
      </w:r>
      <w:r w:rsidR="00E83C31">
        <w:rPr>
          <w:rFonts w:ascii="Arial" w:hAnsi="Arial" w:cs="Arial"/>
        </w:rPr>
        <w:t xml:space="preserve"> </w:t>
      </w:r>
      <w:r w:rsidRPr="001C4D66">
        <w:rPr>
          <w:rFonts w:ascii="Arial" w:hAnsi="Arial" w:cs="Arial"/>
        </w:rPr>
        <w:t xml:space="preserve">non </w:t>
      </w:r>
      <w:r w:rsidR="00E83C31">
        <w:rPr>
          <w:rFonts w:ascii="Arial" w:hAnsi="Arial" w:cs="Arial"/>
        </w:rPr>
        <w:t>sono</w:t>
      </w:r>
      <w:r w:rsidR="00E83C31" w:rsidRPr="001C4D66">
        <w:rPr>
          <w:rFonts w:ascii="Arial" w:hAnsi="Arial" w:cs="Arial"/>
        </w:rPr>
        <w:t xml:space="preserve"> </w:t>
      </w:r>
      <w:r w:rsidRPr="001C4D66">
        <w:rPr>
          <w:rFonts w:ascii="Arial" w:hAnsi="Arial" w:cs="Arial"/>
        </w:rPr>
        <w:t>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w:t>
      </w:r>
      <w:r w:rsidR="00AE5E19" w:rsidRPr="001C4D66">
        <w:rPr>
          <w:rFonts w:ascii="Arial" w:hAnsi="Arial" w:cs="Arial"/>
        </w:rPr>
        <w:t>l’istanza</w:t>
      </w:r>
      <w:r w:rsidR="004C28C9" w:rsidRPr="001C4D66">
        <w:rPr>
          <w:rFonts w:ascii="Arial" w:hAnsi="Arial" w:cs="Arial"/>
        </w:rPr>
        <w:t>;</w:t>
      </w:r>
    </w:p>
    <w:p w14:paraId="4870F69B" w14:textId="67772C84" w:rsidR="004949F9" w:rsidRPr="00EB4CE5" w:rsidRDefault="004949F9" w:rsidP="00A85BBC">
      <w:pPr>
        <w:pStyle w:val="Testonotaapidipagina"/>
        <w:widowControl w:val="0"/>
        <w:spacing w:before="240" w:after="240" w:line="360" w:lineRule="auto"/>
        <w:ind w:left="720"/>
        <w:jc w:val="center"/>
        <w:rPr>
          <w:rFonts w:ascii="Arial" w:hAnsi="Arial" w:cs="Arial"/>
          <w:b/>
          <w:bCs/>
        </w:rPr>
      </w:pPr>
      <w:r>
        <w:rPr>
          <w:rFonts w:ascii="Arial" w:hAnsi="Arial" w:cs="Arial"/>
          <w:b/>
          <w:bCs/>
        </w:rPr>
        <w:t>DICHIARA INOLTRE CHE</w:t>
      </w:r>
    </w:p>
    <w:p w14:paraId="69C54A5F" w14:textId="53B189FA" w:rsidR="00913690" w:rsidRPr="001C4D66" w:rsidRDefault="00913690" w:rsidP="00913690">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 xml:space="preserve">il/i progetto/i volto/i all’organizzazione di manifestazione o eventi fieristici </w:t>
      </w:r>
      <w:r w:rsidR="00624556">
        <w:rPr>
          <w:rFonts w:ascii="Arial" w:hAnsi="Arial" w:cs="Arial"/>
        </w:rPr>
        <w:t xml:space="preserve">prevede </w:t>
      </w:r>
      <w:r w:rsidRPr="001C4D66">
        <w:rPr>
          <w:rFonts w:ascii="Arial" w:hAnsi="Arial" w:cs="Arial"/>
        </w:rPr>
        <w:t xml:space="preserve">spese ammissibili </w:t>
      </w:r>
      <w:r w:rsidR="002C5CB5" w:rsidRPr="001C4D66">
        <w:rPr>
          <w:rFonts w:ascii="Arial" w:hAnsi="Arial" w:cs="Arial"/>
        </w:rPr>
        <w:t>di importo non inferiore ad euro 200.000,00, IVA esclusa;</w:t>
      </w:r>
    </w:p>
    <w:p w14:paraId="6DF80B80" w14:textId="681DD5A5" w:rsidR="00671EAB" w:rsidRPr="001C4D66" w:rsidRDefault="00DB6CA6" w:rsidP="00205536">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per la realizzazione del/i progetto/i volto/i all’organizzazione di manifestazione o eventi fieristici, l’impresa ha sostenuto spese</w:t>
      </w:r>
      <w:r w:rsidR="00233D3D" w:rsidRPr="001C4D66">
        <w:rPr>
          <w:rFonts w:ascii="Arial" w:hAnsi="Arial" w:cs="Arial"/>
        </w:rPr>
        <w:t xml:space="preserve"> di cui all’articolo 14, comma 1 del decreto interministeriale 26 giugno 2025</w:t>
      </w:r>
      <w:r w:rsidR="00205536" w:rsidRPr="001C4D66">
        <w:rPr>
          <w:rFonts w:ascii="Arial" w:hAnsi="Arial" w:cs="Arial"/>
        </w:rPr>
        <w:t>, per un importo pari almeno</w:t>
      </w:r>
      <w:r w:rsidR="00233D3D" w:rsidRPr="001C4D66">
        <w:rPr>
          <w:rFonts w:ascii="Arial" w:hAnsi="Arial" w:cs="Arial"/>
        </w:rPr>
        <w:t xml:space="preserve"> al 30% (trenta percento) </w:t>
      </w:r>
      <w:r w:rsidR="00205536" w:rsidRPr="001C4D66">
        <w:rPr>
          <w:rFonts w:ascii="Arial" w:hAnsi="Arial" w:cs="Arial"/>
        </w:rPr>
        <w:t xml:space="preserve">dell’importo </w:t>
      </w:r>
      <w:r w:rsidR="00233D3D" w:rsidRPr="001C4D66">
        <w:rPr>
          <w:rFonts w:ascii="Arial" w:hAnsi="Arial" w:cs="Arial"/>
        </w:rPr>
        <w:t>complessivo del progetto</w:t>
      </w:r>
      <w:r w:rsidR="00FA592A" w:rsidRPr="001C4D66">
        <w:rPr>
          <w:rFonts w:ascii="Arial" w:hAnsi="Arial" w:cs="Arial"/>
        </w:rPr>
        <w:t xml:space="preserve"> ammess</w:t>
      </w:r>
      <w:r w:rsidR="00233D3D" w:rsidRPr="001C4D66">
        <w:rPr>
          <w:rFonts w:ascii="Arial" w:hAnsi="Arial" w:cs="Arial"/>
        </w:rPr>
        <w:t>o</w:t>
      </w:r>
      <w:r w:rsidR="00FA592A" w:rsidRPr="001C4D66">
        <w:rPr>
          <w:rFonts w:ascii="Arial" w:hAnsi="Arial" w:cs="Arial"/>
        </w:rPr>
        <w:t xml:space="preserve"> alle agevolazioni e oggetto della presente richiesta di erogazione</w:t>
      </w:r>
      <w:r w:rsidR="00560960" w:rsidRPr="001C4D66">
        <w:rPr>
          <w:rFonts w:ascii="Arial" w:hAnsi="Arial" w:cs="Arial"/>
        </w:rPr>
        <w:t xml:space="preserve">; </w:t>
      </w:r>
    </w:p>
    <w:p w14:paraId="52F0CAB9" w14:textId="42FEEFB5" w:rsidR="00560960" w:rsidRPr="001C4D66" w:rsidRDefault="00560960" w:rsidP="0085597C">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l’impresa, non ha richiesto e/o ottenuto, a fronte delle spese</w:t>
      </w:r>
      <w:r w:rsidR="00667711" w:rsidRPr="001C4D66">
        <w:rPr>
          <w:rFonts w:ascii="Arial" w:hAnsi="Arial" w:cs="Arial"/>
        </w:rPr>
        <w:t xml:space="preserve"> ammesse alle agevolazioni e</w:t>
      </w:r>
      <w:r w:rsidRPr="001C4D66">
        <w:rPr>
          <w:rFonts w:ascii="Arial" w:hAnsi="Arial" w:cs="Arial"/>
        </w:rPr>
        <w:t xml:space="preserve"> oggetto della presente richiesta di erogazione, altre agevolazioni pubbliche di qualsiasi natura, che si configurino come aiuti di Stato previste da norme statali, regionali, comunitarie o comunque concesse da istituzioni o enti pubblici, inclusi quelle a titolo di de minimis;</w:t>
      </w:r>
    </w:p>
    <w:p w14:paraId="64B31A0D" w14:textId="56018D1E" w:rsidR="00306E2E" w:rsidRPr="001C4D66" w:rsidRDefault="00306E2E" w:rsidP="0085597C">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per le medesime spese, a fronte delle fatture ricevute, non è stat</w:t>
      </w:r>
      <w:r w:rsidR="00C23E9D">
        <w:rPr>
          <w:rFonts w:ascii="Arial" w:hAnsi="Arial" w:cs="Arial"/>
        </w:rPr>
        <w:t>a</w:t>
      </w:r>
      <w:r w:rsidRPr="001C4D66">
        <w:rPr>
          <w:rFonts w:ascii="Arial" w:hAnsi="Arial" w:cs="Arial"/>
        </w:rPr>
        <w:t xml:space="preserve"> riconosciut</w:t>
      </w:r>
      <w:r w:rsidR="00C23E9D">
        <w:rPr>
          <w:rFonts w:ascii="Arial" w:hAnsi="Arial" w:cs="Arial"/>
        </w:rPr>
        <w:t>a</w:t>
      </w:r>
      <w:r w:rsidRPr="001C4D66">
        <w:rPr>
          <w:rFonts w:ascii="Arial" w:hAnsi="Arial" w:cs="Arial"/>
        </w:rPr>
        <w:t xml:space="preserve"> né sarà riconosciut</w:t>
      </w:r>
      <w:r w:rsidR="008C4C7F">
        <w:rPr>
          <w:rFonts w:ascii="Arial" w:hAnsi="Arial" w:cs="Arial"/>
        </w:rPr>
        <w:t>a dal fornitore</w:t>
      </w:r>
      <w:r w:rsidRPr="001C4D66">
        <w:rPr>
          <w:rFonts w:ascii="Arial" w:hAnsi="Arial" w:cs="Arial"/>
        </w:rPr>
        <w:t xml:space="preserve"> alcun</w:t>
      </w:r>
      <w:r w:rsidR="00CE3029">
        <w:rPr>
          <w:rFonts w:ascii="Arial" w:hAnsi="Arial" w:cs="Arial"/>
        </w:rPr>
        <w:t>a restituzione</w:t>
      </w:r>
      <w:r w:rsidR="00E241AA">
        <w:rPr>
          <w:rFonts w:ascii="Arial" w:hAnsi="Arial" w:cs="Arial"/>
        </w:rPr>
        <w:t xml:space="preserve"> delle somme pagate</w:t>
      </w:r>
      <w:r w:rsidRPr="001C4D66">
        <w:rPr>
          <w:rFonts w:ascii="Arial" w:hAnsi="Arial" w:cs="Arial"/>
        </w:rPr>
        <w:t xml:space="preserve"> a qualsiasi titolo e non sono in atto note di accredito o qualsiasi altra forma di sconto o abbuono, e che sulle stesse non grava alcun privilegio, patto di riservato dominio o diritto di prelazione; </w:t>
      </w:r>
    </w:p>
    <w:p w14:paraId="350DDAF2" w14:textId="707656EA" w:rsidR="00306E2E" w:rsidRPr="001C4D66" w:rsidRDefault="00306E2E" w:rsidP="0085597C">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 xml:space="preserve">ha effettuato i pagamenti delle </w:t>
      </w:r>
      <w:r w:rsidR="00436D87" w:rsidRPr="001C4D66">
        <w:rPr>
          <w:rFonts w:ascii="Arial" w:hAnsi="Arial" w:cs="Arial"/>
        </w:rPr>
        <w:t>s</w:t>
      </w:r>
      <w:r w:rsidRPr="001C4D66">
        <w:rPr>
          <w:rFonts w:ascii="Arial" w:hAnsi="Arial" w:cs="Arial"/>
        </w:rPr>
        <w:t>pese di cui all’articolo 14, comma 1 del decreto interministeriale 26 giugno 2025, ammesse alle agevolazioni e oggetto della presente richiesta di erogazione, esclusivamente attraverso conti correnti intestati alla stessa impresa e con modalità che consentono la piena tracciabilità del pagamento e l’immediata riconducibilità dello stesso alla relativa fattura</w:t>
      </w:r>
      <w:r w:rsidR="00574D67">
        <w:rPr>
          <w:rFonts w:ascii="Arial" w:hAnsi="Arial" w:cs="Arial"/>
        </w:rPr>
        <w:t xml:space="preserve"> o ricevuta</w:t>
      </w:r>
      <w:r w:rsidRPr="001C4D66">
        <w:rPr>
          <w:rFonts w:ascii="Arial" w:hAnsi="Arial" w:cs="Arial"/>
        </w:rPr>
        <w:t xml:space="preserve">; </w:t>
      </w:r>
    </w:p>
    <w:p w14:paraId="4E298549" w14:textId="6D759903" w:rsidR="00501E8E" w:rsidRPr="001C4D66" w:rsidRDefault="00501E8E" w:rsidP="00501E8E">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 xml:space="preserve">i dati e le informazioni riportate nella richiesta di erogazione sono veri e conformi </w:t>
      </w:r>
      <w:r w:rsidR="00205536" w:rsidRPr="001C4D66">
        <w:rPr>
          <w:rFonts w:ascii="Arial" w:hAnsi="Arial" w:cs="Arial"/>
        </w:rPr>
        <w:t>alla</w:t>
      </w:r>
      <w:r w:rsidRPr="001C4D66">
        <w:rPr>
          <w:rFonts w:ascii="Arial" w:hAnsi="Arial" w:cs="Arial"/>
        </w:rPr>
        <w:t xml:space="preserve"> documentazione in suo possesso; </w:t>
      </w:r>
    </w:p>
    <w:p w14:paraId="60514DA6" w14:textId="5F73140A" w:rsidR="00306E2E" w:rsidRPr="001C4D66" w:rsidRDefault="00306E2E" w:rsidP="0085597C">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l’impresa non è stata assoggettata a operazioni societarie o altre variazioni soggettive;</w:t>
      </w:r>
    </w:p>
    <w:p w14:paraId="7D360D2A" w14:textId="287E2DDD" w:rsidR="00306E2E" w:rsidRPr="001C4D66" w:rsidRDefault="00306E2E" w:rsidP="00306E2E">
      <w:pPr>
        <w:pStyle w:val="Testonotaapidipagina"/>
        <w:widowControl w:val="0"/>
        <w:spacing w:before="120" w:after="120" w:line="360" w:lineRule="auto"/>
        <w:ind w:left="720"/>
        <w:jc w:val="both"/>
        <w:rPr>
          <w:rFonts w:ascii="Arial" w:hAnsi="Arial" w:cs="Arial"/>
          <w:b/>
          <w:bCs/>
        </w:rPr>
      </w:pPr>
      <w:r w:rsidRPr="001C4D66">
        <w:rPr>
          <w:rFonts w:ascii="Arial" w:hAnsi="Arial" w:cs="Arial"/>
          <w:b/>
          <w:bCs/>
        </w:rPr>
        <w:t>oppure</w:t>
      </w:r>
    </w:p>
    <w:p w14:paraId="7FB2FA86" w14:textId="406AA124" w:rsidR="00560960" w:rsidRPr="001C4D66" w:rsidRDefault="00306E2E" w:rsidP="0085597C">
      <w:pPr>
        <w:pStyle w:val="Testonotaapidipagina"/>
        <w:widowControl w:val="0"/>
        <w:numPr>
          <w:ilvl w:val="0"/>
          <w:numId w:val="15"/>
        </w:numPr>
        <w:spacing w:before="120" w:after="120" w:line="360" w:lineRule="auto"/>
        <w:jc w:val="both"/>
        <w:rPr>
          <w:rFonts w:ascii="Arial" w:hAnsi="Arial" w:cs="Arial"/>
        </w:rPr>
      </w:pPr>
      <w:r w:rsidRPr="001C4D66">
        <w:rPr>
          <w:rFonts w:ascii="Arial" w:hAnsi="Arial" w:cs="Arial"/>
        </w:rPr>
        <w:t xml:space="preserve">l’impresa è stata assoggettata alle seguenti operazioni societarie o alle seguenti altre variazioni </w:t>
      </w:r>
      <w:r w:rsidRPr="001C4D66">
        <w:rPr>
          <w:rFonts w:ascii="Arial" w:hAnsi="Arial" w:cs="Arial"/>
        </w:rPr>
        <w:lastRenderedPageBreak/>
        <w:t>soggettive:</w:t>
      </w:r>
    </w:p>
    <w:p w14:paraId="4DFF8F18" w14:textId="10C7AD1D" w:rsidR="007034FB" w:rsidRPr="001C4D66" w:rsidRDefault="00306E2E" w:rsidP="00F81303">
      <w:pPr>
        <w:pStyle w:val="Testonotaapidipagina"/>
        <w:widowControl w:val="0"/>
        <w:spacing w:before="120" w:after="120" w:line="360" w:lineRule="auto"/>
        <w:ind w:left="720"/>
        <w:jc w:val="both"/>
        <w:rPr>
          <w:rFonts w:ascii="Arial" w:hAnsi="Arial" w:cs="Arial"/>
        </w:rPr>
      </w:pPr>
      <w:r w:rsidRPr="001C4D66">
        <w:rPr>
          <w:rFonts w:ascii="Arial" w:hAnsi="Arial" w:cs="Arial"/>
          <w:sz w:val="22"/>
          <w:szCs w:val="22"/>
        </w:rPr>
        <w:t>________________________________________________________________________</w:t>
      </w:r>
    </w:p>
    <w:p w14:paraId="241D7D52" w14:textId="77777777" w:rsidR="00BF5928" w:rsidRPr="001C4D66" w:rsidRDefault="00BF5928" w:rsidP="00BF5928">
      <w:pPr>
        <w:autoSpaceDE w:val="0"/>
        <w:autoSpaceDN w:val="0"/>
        <w:adjustRightInd w:val="0"/>
        <w:spacing w:line="300" w:lineRule="auto"/>
        <w:jc w:val="center"/>
        <w:rPr>
          <w:rFonts w:ascii="Arial" w:hAnsi="Arial" w:cs="Arial"/>
          <w:bCs/>
          <w:sz w:val="20"/>
          <w:szCs w:val="20"/>
        </w:rPr>
      </w:pPr>
    </w:p>
    <w:p w14:paraId="0B0E97BF" w14:textId="77777777" w:rsidR="009A68C1" w:rsidRPr="001C4D66" w:rsidRDefault="009A68C1" w:rsidP="009A68C1">
      <w:pPr>
        <w:spacing w:before="120" w:line="360" w:lineRule="auto"/>
        <w:jc w:val="both"/>
        <w:rPr>
          <w:rFonts w:ascii="Arial" w:hAnsi="Arial" w:cs="Arial"/>
          <w:bCs/>
          <w:sz w:val="20"/>
          <w:szCs w:val="20"/>
          <w:lang w:eastAsia="ar-SA"/>
        </w:rPr>
      </w:pPr>
      <w:r w:rsidRPr="001C4D6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1FC688C5" w14:textId="77777777" w:rsidR="00F81303" w:rsidRDefault="00F81303" w:rsidP="009A68C1">
      <w:pPr>
        <w:spacing w:before="120" w:line="360" w:lineRule="auto"/>
        <w:jc w:val="both"/>
        <w:rPr>
          <w:rFonts w:ascii="Arial" w:hAnsi="Arial" w:cs="Arial"/>
          <w:bCs/>
          <w:sz w:val="20"/>
          <w:szCs w:val="20"/>
          <w:lang w:eastAsia="ar-SA"/>
        </w:rPr>
      </w:pPr>
    </w:p>
    <w:p w14:paraId="78D775E4" w14:textId="77777777" w:rsidR="00F81303" w:rsidRPr="00D43B48" w:rsidRDefault="00F81303" w:rsidP="00F81303">
      <w:pPr>
        <w:autoSpaceDE w:val="0"/>
        <w:autoSpaceDN w:val="0"/>
        <w:adjustRightInd w:val="0"/>
        <w:spacing w:line="300" w:lineRule="auto"/>
        <w:ind w:right="140" w:firstLine="7655"/>
        <w:rPr>
          <w:rFonts w:ascii="Arial" w:hAnsi="Arial" w:cs="Arial"/>
          <w:bCs/>
          <w:sz w:val="20"/>
          <w:szCs w:val="20"/>
        </w:rPr>
      </w:pPr>
      <w:r w:rsidRPr="00D43B48">
        <w:rPr>
          <w:rFonts w:ascii="Arial" w:hAnsi="Arial" w:cs="Arial"/>
          <w:bCs/>
          <w:sz w:val="20"/>
          <w:szCs w:val="20"/>
        </w:rPr>
        <w:t>Firmato digitalmente</w:t>
      </w:r>
    </w:p>
    <w:p w14:paraId="3D90D8BC" w14:textId="75A9B86D" w:rsidR="00F81303" w:rsidRPr="002B3497" w:rsidRDefault="00F81303" w:rsidP="00F81303">
      <w:pPr>
        <w:autoSpaceDE w:val="0"/>
        <w:autoSpaceDN w:val="0"/>
        <w:adjustRightInd w:val="0"/>
        <w:spacing w:line="300" w:lineRule="auto"/>
        <w:ind w:right="140" w:firstLine="7655"/>
        <w:rPr>
          <w:rFonts w:ascii="Arial" w:hAnsi="Arial" w:cs="Arial"/>
          <w:bCs/>
          <w:sz w:val="20"/>
          <w:szCs w:val="20"/>
          <w:lang w:eastAsia="ar-SA"/>
        </w:rPr>
      </w:pPr>
    </w:p>
    <w:p w14:paraId="4D88336D" w14:textId="77777777" w:rsidR="00C04A69" w:rsidRPr="001973AC" w:rsidRDefault="00C04A69" w:rsidP="001973AC">
      <w:pPr>
        <w:pStyle w:val="Testonotaapidipagina"/>
        <w:widowControl w:val="0"/>
        <w:spacing w:line="276" w:lineRule="auto"/>
        <w:rPr>
          <w:rFonts w:ascii="Arial" w:hAnsi="Arial" w:cs="Arial"/>
          <w:color w:val="808080"/>
          <w:sz w:val="16"/>
          <w:szCs w:val="16"/>
        </w:rPr>
      </w:pPr>
    </w:p>
    <w:p w14:paraId="5AE4C6C8" w14:textId="4E81243D" w:rsidR="00373FE0" w:rsidRDefault="00BF5928" w:rsidP="00BF5928">
      <w:pPr>
        <w:pStyle w:val="Testonotaapidipagina"/>
        <w:widowControl w:val="0"/>
        <w:spacing w:line="276" w:lineRule="auto"/>
        <w:rPr>
          <w:rFonts w:ascii="Arial" w:hAnsi="Arial" w:cs="Arial"/>
          <w:color w:val="808080"/>
          <w:sz w:val="16"/>
          <w:szCs w:val="16"/>
        </w:rPr>
      </w:pPr>
      <w:r w:rsidRPr="00D43B48">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320B77">
        <w:rPr>
          <w:rFonts w:ascii="Arial" w:hAnsi="Arial" w:cs="Arial"/>
          <w:color w:val="808080"/>
          <w:sz w:val="16"/>
          <w:szCs w:val="16"/>
        </w:rPr>
        <w:t>.</w:t>
      </w:r>
    </w:p>
    <w:sectPr w:rsidR="00373FE0" w:rsidSect="00320B77">
      <w:headerReference w:type="default" r:id="rId11"/>
      <w:footerReference w:type="default" r:id="rId12"/>
      <w:pgSz w:w="11906" w:h="16838"/>
      <w:pgMar w:top="2236"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C0C8" w14:textId="77777777" w:rsidR="00B403EA" w:rsidRDefault="00B403EA" w:rsidP="00112C8D">
      <w:r>
        <w:separator/>
      </w:r>
    </w:p>
  </w:endnote>
  <w:endnote w:type="continuationSeparator" w:id="0">
    <w:p w14:paraId="5246222F" w14:textId="77777777" w:rsidR="00B403EA" w:rsidRDefault="00B403EA" w:rsidP="00112C8D">
      <w:r>
        <w:continuationSeparator/>
      </w:r>
    </w:p>
  </w:endnote>
  <w:endnote w:type="continuationNotice" w:id="1">
    <w:p w14:paraId="26DEE0FA" w14:textId="77777777" w:rsidR="00B403EA" w:rsidRDefault="00B40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5514" w14:textId="1D63C496" w:rsidR="0097385E" w:rsidRPr="00396CA4" w:rsidRDefault="0097385E" w:rsidP="00174C47">
    <w:pPr>
      <w:pStyle w:val="Pidipagina"/>
      <w:jc w:val="center"/>
      <w:rPr>
        <w:rFonts w:ascii="Calibri" w:hAnsi="Calibri" w:cs="Calibr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2AE71" w14:textId="77777777" w:rsidR="00B403EA" w:rsidRDefault="00B403EA" w:rsidP="00112C8D">
      <w:r>
        <w:separator/>
      </w:r>
    </w:p>
  </w:footnote>
  <w:footnote w:type="continuationSeparator" w:id="0">
    <w:p w14:paraId="2FC1786A" w14:textId="77777777" w:rsidR="00B403EA" w:rsidRDefault="00B403EA" w:rsidP="00112C8D">
      <w:r>
        <w:continuationSeparator/>
      </w:r>
    </w:p>
  </w:footnote>
  <w:footnote w:type="continuationNotice" w:id="1">
    <w:p w14:paraId="12B2C5DF" w14:textId="77777777" w:rsidR="00B403EA" w:rsidRDefault="00B40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6674" w14:textId="4FD8053A" w:rsidR="003774E4" w:rsidRPr="00306E2E" w:rsidRDefault="00A04C96" w:rsidP="00020DCE">
    <w:pPr>
      <w:pStyle w:val="Intestazione"/>
      <w:tabs>
        <w:tab w:val="clear" w:pos="4819"/>
      </w:tabs>
      <w:ind w:left="4111"/>
      <w:jc w:val="right"/>
      <w:rPr>
        <w:rFonts w:ascii="Arial" w:hAnsi="Arial" w:cs="Arial"/>
        <w:i/>
        <w:iCs/>
        <w:sz w:val="18"/>
        <w:szCs w:val="18"/>
      </w:rPr>
    </w:pPr>
    <w:r w:rsidRPr="00F81303">
      <w:rPr>
        <w:rFonts w:ascii="Arial" w:hAnsi="Arial" w:cs="Arial"/>
        <w:i/>
        <w:sz w:val="18"/>
        <w:szCs w:val="18"/>
      </w:rPr>
      <w:t>DSAN possesso requisiti</w:t>
    </w:r>
    <w:r w:rsidR="003F61C0" w:rsidRPr="00F81303">
      <w:rPr>
        <w:rFonts w:ascii="Arial" w:hAnsi="Arial" w:cs="Arial"/>
        <w:i/>
        <w:sz w:val="18"/>
        <w:szCs w:val="18"/>
      </w:rPr>
      <w:t xml:space="preserve"> </w:t>
    </w:r>
    <w:r w:rsidR="00F81303" w:rsidRPr="00F81303">
      <w:rPr>
        <w:rFonts w:ascii="Arial" w:hAnsi="Arial" w:cs="Arial"/>
        <w:i/>
        <w:sz w:val="18"/>
        <w:szCs w:val="18"/>
      </w:rPr>
      <w:t xml:space="preserve">– </w:t>
    </w:r>
    <w:r w:rsidR="003F61C0" w:rsidRPr="00F81303">
      <w:rPr>
        <w:rFonts w:ascii="Arial" w:hAnsi="Arial" w:cs="Arial"/>
        <w:i/>
        <w:sz w:val="18"/>
        <w:szCs w:val="18"/>
      </w:rPr>
      <w:t>I</w:t>
    </w:r>
    <w:r w:rsidR="00F81303" w:rsidRPr="00F81303">
      <w:rPr>
        <w:rFonts w:ascii="Arial" w:hAnsi="Arial" w:cs="Arial"/>
        <w:i/>
        <w:sz w:val="18"/>
        <w:szCs w:val="18"/>
      </w:rPr>
      <w:t>°</w:t>
    </w:r>
    <w:r w:rsidR="003F61C0" w:rsidRPr="00F81303">
      <w:rPr>
        <w:rFonts w:ascii="Arial" w:hAnsi="Arial" w:cs="Arial"/>
        <w:i/>
        <w:sz w:val="18"/>
        <w:szCs w:val="18"/>
      </w:rPr>
      <w:t xml:space="preserve"> SAL</w:t>
    </w:r>
  </w:p>
  <w:p w14:paraId="094796C4" w14:textId="515C0400" w:rsidR="001D4DF4" w:rsidRPr="00396CA4" w:rsidRDefault="00B61873" w:rsidP="00671EAB">
    <w:pPr>
      <w:pStyle w:val="Intestazione"/>
      <w:rPr>
        <w:rFonts w:ascii="Calibri" w:hAnsi="Calibri" w:cs="Calibri"/>
        <w:b/>
        <w:sz w:val="18"/>
        <w:szCs w:val="18"/>
      </w:rPr>
    </w:pPr>
    <w:r>
      <w:rPr>
        <w:noProof/>
      </w:rPr>
      <w:drawing>
        <wp:anchor distT="0" distB="0" distL="114300" distR="114300" simplePos="0" relativeHeight="251658240" behindDoc="0" locked="0" layoutInCell="1" allowOverlap="0" wp14:anchorId="76B014E9" wp14:editId="0DD4A53C">
          <wp:simplePos x="0" y="0"/>
          <wp:positionH relativeFrom="margin">
            <wp:align>left</wp:align>
          </wp:positionH>
          <wp:positionV relativeFrom="page">
            <wp:posOffset>476250</wp:posOffset>
          </wp:positionV>
          <wp:extent cx="1657985" cy="749935"/>
          <wp:effectExtent l="0" t="0" r="0" b="0"/>
          <wp:wrapSquare wrapText="bothSides"/>
          <wp:docPr id="257525328"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1"/>
                  <a:stretch>
                    <a:fillRect/>
                  </a:stretch>
                </pic:blipFill>
                <pic:spPr>
                  <a:xfrm>
                    <a:off x="0" y="0"/>
                    <a:ext cx="1657985" cy="749935"/>
                  </a:xfrm>
                  <a:prstGeom prst="rect">
                    <a:avLst/>
                  </a:prstGeom>
                </pic:spPr>
              </pic:pic>
            </a:graphicData>
          </a:graphic>
        </wp:anchor>
      </w:drawing>
    </w:r>
    <w:r w:rsidR="00320B77">
      <w:rPr>
        <w:noProof/>
      </w:rPr>
      <w:drawing>
        <wp:anchor distT="0" distB="0" distL="114300" distR="114300" simplePos="0" relativeHeight="251658241" behindDoc="0" locked="0" layoutInCell="1" allowOverlap="1" wp14:anchorId="304CEF80" wp14:editId="128CBBA6">
          <wp:simplePos x="0" y="0"/>
          <wp:positionH relativeFrom="column">
            <wp:posOffset>5008245</wp:posOffset>
          </wp:positionH>
          <wp:positionV relativeFrom="paragraph">
            <wp:posOffset>138430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04473510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58EC1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8D5CF3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0B97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255BEF"/>
    <w:multiLevelType w:val="hybridMultilevel"/>
    <w:tmpl w:val="545CD138"/>
    <w:lvl w:ilvl="0" w:tplc="F4783680">
      <w:start w:val="1"/>
      <w:numFmt w:val="bullet"/>
      <w:lvlText w:val=""/>
      <w:lvlJc w:val="left"/>
      <w:pPr>
        <w:ind w:left="720" w:hanging="360"/>
      </w:pPr>
      <w:rPr>
        <w:rFonts w:ascii="Symbol" w:hAnsi="Symbol" w:hint="default"/>
      </w:rPr>
    </w:lvl>
    <w:lvl w:ilvl="1" w:tplc="22DCD138">
      <w:start w:val="1"/>
      <w:numFmt w:val="bullet"/>
      <w:lvlText w:val="o"/>
      <w:lvlJc w:val="left"/>
      <w:pPr>
        <w:ind w:left="1440" w:hanging="360"/>
      </w:pPr>
      <w:rPr>
        <w:rFonts w:ascii="Courier New" w:hAnsi="Courier New" w:hint="default"/>
      </w:rPr>
    </w:lvl>
    <w:lvl w:ilvl="2" w:tplc="ED9869EC">
      <w:start w:val="1"/>
      <w:numFmt w:val="bullet"/>
      <w:lvlText w:val=""/>
      <w:lvlJc w:val="left"/>
      <w:pPr>
        <w:ind w:left="2160" w:hanging="360"/>
      </w:pPr>
      <w:rPr>
        <w:rFonts w:ascii="Wingdings" w:hAnsi="Wingdings" w:hint="default"/>
      </w:rPr>
    </w:lvl>
    <w:lvl w:ilvl="3" w:tplc="0CB83634">
      <w:start w:val="1"/>
      <w:numFmt w:val="bullet"/>
      <w:lvlText w:val=""/>
      <w:lvlJc w:val="left"/>
      <w:pPr>
        <w:ind w:left="2880" w:hanging="360"/>
      </w:pPr>
      <w:rPr>
        <w:rFonts w:ascii="Symbol" w:hAnsi="Symbol" w:hint="default"/>
      </w:rPr>
    </w:lvl>
    <w:lvl w:ilvl="4" w:tplc="D5ACE672">
      <w:start w:val="1"/>
      <w:numFmt w:val="bullet"/>
      <w:lvlText w:val="o"/>
      <w:lvlJc w:val="left"/>
      <w:pPr>
        <w:ind w:left="3600" w:hanging="360"/>
      </w:pPr>
      <w:rPr>
        <w:rFonts w:ascii="Courier New" w:hAnsi="Courier New" w:hint="default"/>
      </w:rPr>
    </w:lvl>
    <w:lvl w:ilvl="5" w:tplc="4FE0BADC">
      <w:start w:val="1"/>
      <w:numFmt w:val="bullet"/>
      <w:lvlText w:val=""/>
      <w:lvlJc w:val="left"/>
      <w:pPr>
        <w:ind w:left="4320" w:hanging="360"/>
      </w:pPr>
      <w:rPr>
        <w:rFonts w:ascii="Wingdings" w:hAnsi="Wingdings" w:hint="default"/>
      </w:rPr>
    </w:lvl>
    <w:lvl w:ilvl="6" w:tplc="267E2968">
      <w:start w:val="1"/>
      <w:numFmt w:val="bullet"/>
      <w:lvlText w:val=""/>
      <w:lvlJc w:val="left"/>
      <w:pPr>
        <w:ind w:left="5040" w:hanging="360"/>
      </w:pPr>
      <w:rPr>
        <w:rFonts w:ascii="Symbol" w:hAnsi="Symbol" w:hint="default"/>
      </w:rPr>
    </w:lvl>
    <w:lvl w:ilvl="7" w:tplc="0284E02A">
      <w:start w:val="1"/>
      <w:numFmt w:val="bullet"/>
      <w:lvlText w:val="o"/>
      <w:lvlJc w:val="left"/>
      <w:pPr>
        <w:ind w:left="5760" w:hanging="360"/>
      </w:pPr>
      <w:rPr>
        <w:rFonts w:ascii="Courier New" w:hAnsi="Courier New" w:hint="default"/>
      </w:rPr>
    </w:lvl>
    <w:lvl w:ilvl="8" w:tplc="60BEB482">
      <w:start w:val="1"/>
      <w:numFmt w:val="bullet"/>
      <w:lvlText w:val=""/>
      <w:lvlJc w:val="left"/>
      <w:pPr>
        <w:ind w:left="6480" w:hanging="360"/>
      </w:pPr>
      <w:rPr>
        <w:rFonts w:ascii="Wingdings" w:hAnsi="Wingdings" w:hint="default"/>
      </w:rPr>
    </w:lvl>
  </w:abstractNum>
  <w:abstractNum w:abstractNumId="6"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8"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A845FF"/>
    <w:multiLevelType w:val="hybridMultilevel"/>
    <w:tmpl w:val="014E7CE8"/>
    <w:lvl w:ilvl="0" w:tplc="B400EB7C">
      <w:numFmt w:val="bullet"/>
      <w:lvlText w:val="-"/>
      <w:lvlJc w:val="left"/>
      <w:pPr>
        <w:ind w:left="720" w:hanging="360"/>
      </w:pPr>
      <w:rPr>
        <w:rFonts w:ascii="Arial" w:eastAsia="Apto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7A42AD"/>
    <w:multiLevelType w:val="hybridMultilevel"/>
    <w:tmpl w:val="BEAECBD8"/>
    <w:lvl w:ilvl="0" w:tplc="B1BE7CA8">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49DB50C2"/>
    <w:multiLevelType w:val="hybridMultilevel"/>
    <w:tmpl w:val="F5067A76"/>
    <w:lvl w:ilvl="0" w:tplc="6C9E72C4">
      <w:numFmt w:val="bullet"/>
      <w:lvlText w:val="-"/>
      <w:lvlJc w:val="left"/>
      <w:pPr>
        <w:ind w:left="717" w:hanging="360"/>
      </w:pPr>
      <w:rPr>
        <w:rFonts w:ascii="Arial" w:hAnsi="Arial" w:hint="default"/>
      </w:rPr>
    </w:lvl>
    <w:lvl w:ilvl="1" w:tplc="3EF817E0">
      <w:start w:val="1"/>
      <w:numFmt w:val="bullet"/>
      <w:lvlText w:val="o"/>
      <w:lvlJc w:val="left"/>
      <w:pPr>
        <w:ind w:left="1437" w:hanging="360"/>
      </w:pPr>
      <w:rPr>
        <w:rFonts w:ascii="Courier New" w:hAnsi="Courier New" w:hint="default"/>
      </w:rPr>
    </w:lvl>
    <w:lvl w:ilvl="2" w:tplc="513A93FE">
      <w:start w:val="1"/>
      <w:numFmt w:val="bullet"/>
      <w:lvlText w:val=""/>
      <w:lvlJc w:val="left"/>
      <w:pPr>
        <w:ind w:left="2157" w:hanging="360"/>
      </w:pPr>
      <w:rPr>
        <w:rFonts w:ascii="Wingdings" w:hAnsi="Wingdings" w:hint="default"/>
      </w:rPr>
    </w:lvl>
    <w:lvl w:ilvl="3" w:tplc="EC5E61A0">
      <w:start w:val="1"/>
      <w:numFmt w:val="bullet"/>
      <w:lvlText w:val=""/>
      <w:lvlJc w:val="left"/>
      <w:pPr>
        <w:ind w:left="2877" w:hanging="360"/>
      </w:pPr>
      <w:rPr>
        <w:rFonts w:ascii="Symbol" w:hAnsi="Symbol" w:hint="default"/>
      </w:rPr>
    </w:lvl>
    <w:lvl w:ilvl="4" w:tplc="9F3EB4E0">
      <w:start w:val="1"/>
      <w:numFmt w:val="bullet"/>
      <w:lvlText w:val="o"/>
      <w:lvlJc w:val="left"/>
      <w:pPr>
        <w:ind w:left="3597" w:hanging="360"/>
      </w:pPr>
      <w:rPr>
        <w:rFonts w:ascii="Courier New" w:hAnsi="Courier New" w:hint="default"/>
      </w:rPr>
    </w:lvl>
    <w:lvl w:ilvl="5" w:tplc="647E8CA4">
      <w:start w:val="1"/>
      <w:numFmt w:val="bullet"/>
      <w:lvlText w:val=""/>
      <w:lvlJc w:val="left"/>
      <w:pPr>
        <w:ind w:left="4317" w:hanging="360"/>
      </w:pPr>
      <w:rPr>
        <w:rFonts w:ascii="Wingdings" w:hAnsi="Wingdings" w:hint="default"/>
      </w:rPr>
    </w:lvl>
    <w:lvl w:ilvl="6" w:tplc="E3F6EB4E">
      <w:start w:val="1"/>
      <w:numFmt w:val="bullet"/>
      <w:lvlText w:val=""/>
      <w:lvlJc w:val="left"/>
      <w:pPr>
        <w:ind w:left="5037" w:hanging="360"/>
      </w:pPr>
      <w:rPr>
        <w:rFonts w:ascii="Symbol" w:hAnsi="Symbol" w:hint="default"/>
      </w:rPr>
    </w:lvl>
    <w:lvl w:ilvl="7" w:tplc="CF800496">
      <w:start w:val="1"/>
      <w:numFmt w:val="bullet"/>
      <w:lvlText w:val="o"/>
      <w:lvlJc w:val="left"/>
      <w:pPr>
        <w:ind w:left="5757" w:hanging="360"/>
      </w:pPr>
      <w:rPr>
        <w:rFonts w:ascii="Courier New" w:hAnsi="Courier New" w:hint="default"/>
      </w:rPr>
    </w:lvl>
    <w:lvl w:ilvl="8" w:tplc="6782409C">
      <w:start w:val="1"/>
      <w:numFmt w:val="bullet"/>
      <w:lvlText w:val=""/>
      <w:lvlJc w:val="left"/>
      <w:pPr>
        <w:ind w:left="6477" w:hanging="360"/>
      </w:pPr>
      <w:rPr>
        <w:rFonts w:ascii="Wingdings" w:hAnsi="Wingdings" w:hint="default"/>
      </w:rPr>
    </w:lvl>
  </w:abstractNum>
  <w:abstractNum w:abstractNumId="14" w15:restartNumberingAfterBreak="0">
    <w:nsid w:val="4AC2317C"/>
    <w:multiLevelType w:val="hybridMultilevel"/>
    <w:tmpl w:val="6390F9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E84BC9"/>
    <w:multiLevelType w:val="hybridMultilevel"/>
    <w:tmpl w:val="1B2E19C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4E1869B"/>
    <w:multiLevelType w:val="hybridMultilevel"/>
    <w:tmpl w:val="75FE0C52"/>
    <w:lvl w:ilvl="0" w:tplc="283AC478">
      <w:start w:val="1"/>
      <w:numFmt w:val="bullet"/>
      <w:lvlText w:val=""/>
      <w:lvlJc w:val="left"/>
      <w:pPr>
        <w:ind w:left="720" w:hanging="360"/>
      </w:pPr>
      <w:rPr>
        <w:rFonts w:ascii="Symbol" w:hAnsi="Symbol" w:hint="default"/>
      </w:rPr>
    </w:lvl>
    <w:lvl w:ilvl="1" w:tplc="C51C4034">
      <w:start w:val="1"/>
      <w:numFmt w:val="bullet"/>
      <w:lvlText w:val="o"/>
      <w:lvlJc w:val="left"/>
      <w:pPr>
        <w:ind w:left="1440" w:hanging="360"/>
      </w:pPr>
      <w:rPr>
        <w:rFonts w:ascii="Courier New" w:hAnsi="Courier New" w:hint="default"/>
      </w:rPr>
    </w:lvl>
    <w:lvl w:ilvl="2" w:tplc="627825B4">
      <w:start w:val="1"/>
      <w:numFmt w:val="bullet"/>
      <w:lvlText w:val=""/>
      <w:lvlJc w:val="left"/>
      <w:pPr>
        <w:ind w:left="2160" w:hanging="360"/>
      </w:pPr>
      <w:rPr>
        <w:rFonts w:ascii="Wingdings" w:hAnsi="Wingdings" w:hint="default"/>
      </w:rPr>
    </w:lvl>
    <w:lvl w:ilvl="3" w:tplc="C2DE4330">
      <w:start w:val="1"/>
      <w:numFmt w:val="bullet"/>
      <w:lvlText w:val=""/>
      <w:lvlJc w:val="left"/>
      <w:pPr>
        <w:ind w:left="2880" w:hanging="360"/>
      </w:pPr>
      <w:rPr>
        <w:rFonts w:ascii="Symbol" w:hAnsi="Symbol" w:hint="default"/>
      </w:rPr>
    </w:lvl>
    <w:lvl w:ilvl="4" w:tplc="08E0B50C">
      <w:start w:val="1"/>
      <w:numFmt w:val="bullet"/>
      <w:lvlText w:val="o"/>
      <w:lvlJc w:val="left"/>
      <w:pPr>
        <w:ind w:left="3600" w:hanging="360"/>
      </w:pPr>
      <w:rPr>
        <w:rFonts w:ascii="Courier New" w:hAnsi="Courier New" w:hint="default"/>
      </w:rPr>
    </w:lvl>
    <w:lvl w:ilvl="5" w:tplc="07E650B8">
      <w:start w:val="1"/>
      <w:numFmt w:val="bullet"/>
      <w:lvlText w:val=""/>
      <w:lvlJc w:val="left"/>
      <w:pPr>
        <w:ind w:left="4320" w:hanging="360"/>
      </w:pPr>
      <w:rPr>
        <w:rFonts w:ascii="Wingdings" w:hAnsi="Wingdings" w:hint="default"/>
      </w:rPr>
    </w:lvl>
    <w:lvl w:ilvl="6" w:tplc="F3FCB8A0">
      <w:start w:val="1"/>
      <w:numFmt w:val="bullet"/>
      <w:lvlText w:val=""/>
      <w:lvlJc w:val="left"/>
      <w:pPr>
        <w:ind w:left="5040" w:hanging="360"/>
      </w:pPr>
      <w:rPr>
        <w:rFonts w:ascii="Symbol" w:hAnsi="Symbol" w:hint="default"/>
      </w:rPr>
    </w:lvl>
    <w:lvl w:ilvl="7" w:tplc="547CA850">
      <w:start w:val="1"/>
      <w:numFmt w:val="bullet"/>
      <w:lvlText w:val="o"/>
      <w:lvlJc w:val="left"/>
      <w:pPr>
        <w:ind w:left="5760" w:hanging="360"/>
      </w:pPr>
      <w:rPr>
        <w:rFonts w:ascii="Courier New" w:hAnsi="Courier New" w:hint="default"/>
      </w:rPr>
    </w:lvl>
    <w:lvl w:ilvl="8" w:tplc="6E5066BC">
      <w:start w:val="1"/>
      <w:numFmt w:val="bullet"/>
      <w:lvlText w:val=""/>
      <w:lvlJc w:val="left"/>
      <w:pPr>
        <w:ind w:left="6480" w:hanging="360"/>
      </w:pPr>
      <w:rPr>
        <w:rFonts w:ascii="Wingdings" w:hAnsi="Wingdings" w:hint="default"/>
      </w:rPr>
    </w:lvl>
  </w:abstractNum>
  <w:abstractNum w:abstractNumId="19"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0"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D656B9"/>
    <w:multiLevelType w:val="hybridMultilevel"/>
    <w:tmpl w:val="1B2E19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B199F"/>
    <w:multiLevelType w:val="hybridMultilevel"/>
    <w:tmpl w:val="D1868C3C"/>
    <w:lvl w:ilvl="0" w:tplc="5588A1B4">
      <w:start w:val="1"/>
      <w:numFmt w:val="bullet"/>
      <w:lvlText w:val=""/>
      <w:lvlJc w:val="left"/>
      <w:pPr>
        <w:ind w:left="720" w:hanging="360"/>
      </w:pPr>
      <w:rPr>
        <w:rFonts w:ascii="Symbol" w:hAnsi="Symbol" w:hint="default"/>
      </w:rPr>
    </w:lvl>
    <w:lvl w:ilvl="1" w:tplc="FA56800A">
      <w:start w:val="1"/>
      <w:numFmt w:val="bullet"/>
      <w:lvlText w:val="o"/>
      <w:lvlJc w:val="left"/>
      <w:pPr>
        <w:ind w:left="1440" w:hanging="360"/>
      </w:pPr>
      <w:rPr>
        <w:rFonts w:ascii="Courier New" w:hAnsi="Courier New" w:hint="default"/>
      </w:rPr>
    </w:lvl>
    <w:lvl w:ilvl="2" w:tplc="9B6AD75E">
      <w:start w:val="1"/>
      <w:numFmt w:val="bullet"/>
      <w:lvlText w:val=""/>
      <w:lvlJc w:val="left"/>
      <w:pPr>
        <w:ind w:left="2160" w:hanging="360"/>
      </w:pPr>
      <w:rPr>
        <w:rFonts w:ascii="Wingdings" w:hAnsi="Wingdings" w:hint="default"/>
      </w:rPr>
    </w:lvl>
    <w:lvl w:ilvl="3" w:tplc="EF02BB28">
      <w:start w:val="1"/>
      <w:numFmt w:val="bullet"/>
      <w:lvlText w:val=""/>
      <w:lvlJc w:val="left"/>
      <w:pPr>
        <w:ind w:left="2880" w:hanging="360"/>
      </w:pPr>
      <w:rPr>
        <w:rFonts w:ascii="Symbol" w:hAnsi="Symbol" w:hint="default"/>
      </w:rPr>
    </w:lvl>
    <w:lvl w:ilvl="4" w:tplc="6D84C09E">
      <w:start w:val="1"/>
      <w:numFmt w:val="bullet"/>
      <w:lvlText w:val="o"/>
      <w:lvlJc w:val="left"/>
      <w:pPr>
        <w:ind w:left="3600" w:hanging="360"/>
      </w:pPr>
      <w:rPr>
        <w:rFonts w:ascii="Courier New" w:hAnsi="Courier New" w:hint="default"/>
      </w:rPr>
    </w:lvl>
    <w:lvl w:ilvl="5" w:tplc="FECC6596">
      <w:start w:val="1"/>
      <w:numFmt w:val="bullet"/>
      <w:lvlText w:val=""/>
      <w:lvlJc w:val="left"/>
      <w:pPr>
        <w:ind w:left="4320" w:hanging="360"/>
      </w:pPr>
      <w:rPr>
        <w:rFonts w:ascii="Wingdings" w:hAnsi="Wingdings" w:hint="default"/>
      </w:rPr>
    </w:lvl>
    <w:lvl w:ilvl="6" w:tplc="94AE84CC">
      <w:start w:val="1"/>
      <w:numFmt w:val="bullet"/>
      <w:lvlText w:val=""/>
      <w:lvlJc w:val="left"/>
      <w:pPr>
        <w:ind w:left="5040" w:hanging="360"/>
      </w:pPr>
      <w:rPr>
        <w:rFonts w:ascii="Symbol" w:hAnsi="Symbol" w:hint="default"/>
      </w:rPr>
    </w:lvl>
    <w:lvl w:ilvl="7" w:tplc="13CA80D0">
      <w:start w:val="1"/>
      <w:numFmt w:val="bullet"/>
      <w:lvlText w:val="o"/>
      <w:lvlJc w:val="left"/>
      <w:pPr>
        <w:ind w:left="5760" w:hanging="360"/>
      </w:pPr>
      <w:rPr>
        <w:rFonts w:ascii="Courier New" w:hAnsi="Courier New" w:hint="default"/>
      </w:rPr>
    </w:lvl>
    <w:lvl w:ilvl="8" w:tplc="1CF8CCA0">
      <w:start w:val="1"/>
      <w:numFmt w:val="bullet"/>
      <w:lvlText w:val=""/>
      <w:lvlJc w:val="left"/>
      <w:pPr>
        <w:ind w:left="6480" w:hanging="360"/>
      </w:pPr>
      <w:rPr>
        <w:rFonts w:ascii="Wingdings" w:hAnsi="Wingdings" w:hint="default"/>
      </w:rPr>
    </w:lvl>
  </w:abstractNum>
  <w:abstractNum w:abstractNumId="24" w15:restartNumberingAfterBreak="0">
    <w:nsid w:val="601426D8"/>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5" w15:restartNumberingAfterBreak="0">
    <w:nsid w:val="6183358C"/>
    <w:multiLevelType w:val="multilevel"/>
    <w:tmpl w:val="D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238B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906326B"/>
    <w:multiLevelType w:val="hybridMultilevel"/>
    <w:tmpl w:val="1B2E19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9148001">
    <w:abstractNumId w:val="4"/>
  </w:num>
  <w:num w:numId="2" w16cid:durableId="773017187">
    <w:abstractNumId w:val="10"/>
  </w:num>
  <w:num w:numId="3" w16cid:durableId="364134938">
    <w:abstractNumId w:val="8"/>
  </w:num>
  <w:num w:numId="4" w16cid:durableId="1356151677">
    <w:abstractNumId w:val="15"/>
  </w:num>
  <w:num w:numId="5" w16cid:durableId="1653292355">
    <w:abstractNumId w:val="20"/>
  </w:num>
  <w:num w:numId="6" w16cid:durableId="1343119506">
    <w:abstractNumId w:val="22"/>
  </w:num>
  <w:num w:numId="7" w16cid:durableId="1363241906">
    <w:abstractNumId w:val="6"/>
  </w:num>
  <w:num w:numId="8" w16cid:durableId="258370510">
    <w:abstractNumId w:val="7"/>
  </w:num>
  <w:num w:numId="9" w16cid:durableId="1060977611">
    <w:abstractNumId w:val="3"/>
  </w:num>
  <w:num w:numId="10" w16cid:durableId="2143767186">
    <w:abstractNumId w:val="19"/>
  </w:num>
  <w:num w:numId="11" w16cid:durableId="4699780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472095">
    <w:abstractNumId w:val="12"/>
  </w:num>
  <w:num w:numId="13" w16cid:durableId="1197695492">
    <w:abstractNumId w:val="24"/>
  </w:num>
  <w:num w:numId="14" w16cid:durableId="1634867303">
    <w:abstractNumId w:val="13"/>
  </w:num>
  <w:num w:numId="15" w16cid:durableId="94133948">
    <w:abstractNumId w:val="9"/>
  </w:num>
  <w:num w:numId="16" w16cid:durableId="741879179">
    <w:abstractNumId w:val="11"/>
  </w:num>
  <w:num w:numId="17" w16cid:durableId="730883767">
    <w:abstractNumId w:val="25"/>
  </w:num>
  <w:num w:numId="18" w16cid:durableId="1010059720">
    <w:abstractNumId w:val="23"/>
  </w:num>
  <w:num w:numId="19" w16cid:durableId="1678730751">
    <w:abstractNumId w:val="18"/>
  </w:num>
  <w:num w:numId="20" w16cid:durableId="562985101">
    <w:abstractNumId w:val="5"/>
  </w:num>
  <w:num w:numId="21" w16cid:durableId="549072429">
    <w:abstractNumId w:val="26"/>
  </w:num>
  <w:num w:numId="22" w16cid:durableId="1438449834">
    <w:abstractNumId w:val="1"/>
  </w:num>
  <w:num w:numId="23" w16cid:durableId="62684291">
    <w:abstractNumId w:val="21"/>
  </w:num>
  <w:num w:numId="24" w16cid:durableId="1587808476">
    <w:abstractNumId w:val="2"/>
  </w:num>
  <w:num w:numId="25" w16cid:durableId="868106060">
    <w:abstractNumId w:val="17"/>
  </w:num>
  <w:num w:numId="26" w16cid:durableId="658073937">
    <w:abstractNumId w:val="14"/>
  </w:num>
  <w:num w:numId="27" w16cid:durableId="1975793463">
    <w:abstractNumId w:val="0"/>
  </w:num>
  <w:num w:numId="28" w16cid:durableId="1693146561">
    <w:abstractNumId w:val="27"/>
  </w:num>
  <w:num w:numId="29" w16cid:durableId="1997045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03DB9"/>
    <w:rsid w:val="00004046"/>
    <w:rsid w:val="00005FE7"/>
    <w:rsid w:val="0001035C"/>
    <w:rsid w:val="00011297"/>
    <w:rsid w:val="00013108"/>
    <w:rsid w:val="0001497E"/>
    <w:rsid w:val="000169D5"/>
    <w:rsid w:val="00017F94"/>
    <w:rsid w:val="00020742"/>
    <w:rsid w:val="000209C7"/>
    <w:rsid w:val="00020DCE"/>
    <w:rsid w:val="0002217C"/>
    <w:rsid w:val="00024B8C"/>
    <w:rsid w:val="00025B7E"/>
    <w:rsid w:val="000266E5"/>
    <w:rsid w:val="00030BC9"/>
    <w:rsid w:val="00041A60"/>
    <w:rsid w:val="000522D5"/>
    <w:rsid w:val="00064669"/>
    <w:rsid w:val="000649EE"/>
    <w:rsid w:val="00074175"/>
    <w:rsid w:val="0007666E"/>
    <w:rsid w:val="00077737"/>
    <w:rsid w:val="000815CB"/>
    <w:rsid w:val="00081617"/>
    <w:rsid w:val="00082A0A"/>
    <w:rsid w:val="00083F2E"/>
    <w:rsid w:val="00084220"/>
    <w:rsid w:val="00084ABD"/>
    <w:rsid w:val="000862AA"/>
    <w:rsid w:val="00086398"/>
    <w:rsid w:val="00091D0A"/>
    <w:rsid w:val="000966F9"/>
    <w:rsid w:val="00097017"/>
    <w:rsid w:val="00097AF3"/>
    <w:rsid w:val="000A0CED"/>
    <w:rsid w:val="000A1002"/>
    <w:rsid w:val="000A2390"/>
    <w:rsid w:val="000A5034"/>
    <w:rsid w:val="000A64C3"/>
    <w:rsid w:val="000B27C6"/>
    <w:rsid w:val="000B2B6E"/>
    <w:rsid w:val="000B4D63"/>
    <w:rsid w:val="000B555D"/>
    <w:rsid w:val="000C13C2"/>
    <w:rsid w:val="000C4A4F"/>
    <w:rsid w:val="000C5642"/>
    <w:rsid w:val="000C7EC9"/>
    <w:rsid w:val="000D5972"/>
    <w:rsid w:val="000E094F"/>
    <w:rsid w:val="000E134B"/>
    <w:rsid w:val="000E245E"/>
    <w:rsid w:val="000F034F"/>
    <w:rsid w:val="000F1E09"/>
    <w:rsid w:val="000F42CB"/>
    <w:rsid w:val="001000C4"/>
    <w:rsid w:val="00100320"/>
    <w:rsid w:val="00100AF4"/>
    <w:rsid w:val="00101D1E"/>
    <w:rsid w:val="001032F5"/>
    <w:rsid w:val="00110C7B"/>
    <w:rsid w:val="00112C8D"/>
    <w:rsid w:val="0011390A"/>
    <w:rsid w:val="00114A2A"/>
    <w:rsid w:val="00114D4E"/>
    <w:rsid w:val="0011626A"/>
    <w:rsid w:val="00126A82"/>
    <w:rsid w:val="00131A1A"/>
    <w:rsid w:val="00131EFB"/>
    <w:rsid w:val="00137690"/>
    <w:rsid w:val="00141982"/>
    <w:rsid w:val="001471DB"/>
    <w:rsid w:val="00147A7E"/>
    <w:rsid w:val="00154359"/>
    <w:rsid w:val="0015674B"/>
    <w:rsid w:val="0016048E"/>
    <w:rsid w:val="001624D2"/>
    <w:rsid w:val="00167671"/>
    <w:rsid w:val="00167E7E"/>
    <w:rsid w:val="0017073C"/>
    <w:rsid w:val="00172565"/>
    <w:rsid w:val="00174C47"/>
    <w:rsid w:val="0017760F"/>
    <w:rsid w:val="001826DD"/>
    <w:rsid w:val="0018291F"/>
    <w:rsid w:val="00186EF8"/>
    <w:rsid w:val="001871BE"/>
    <w:rsid w:val="001925FA"/>
    <w:rsid w:val="001944DD"/>
    <w:rsid w:val="001973AC"/>
    <w:rsid w:val="001B10CE"/>
    <w:rsid w:val="001B2405"/>
    <w:rsid w:val="001B622D"/>
    <w:rsid w:val="001B714D"/>
    <w:rsid w:val="001C3148"/>
    <w:rsid w:val="001C363A"/>
    <w:rsid w:val="001C4205"/>
    <w:rsid w:val="001C43E2"/>
    <w:rsid w:val="001C4D66"/>
    <w:rsid w:val="001C4DBF"/>
    <w:rsid w:val="001C5FDD"/>
    <w:rsid w:val="001D081B"/>
    <w:rsid w:val="001D33FE"/>
    <w:rsid w:val="001D4C52"/>
    <w:rsid w:val="001D4DF4"/>
    <w:rsid w:val="001D5B31"/>
    <w:rsid w:val="001D7103"/>
    <w:rsid w:val="001F2F12"/>
    <w:rsid w:val="001F64DC"/>
    <w:rsid w:val="001F7BB1"/>
    <w:rsid w:val="00200187"/>
    <w:rsid w:val="002012F0"/>
    <w:rsid w:val="002028E7"/>
    <w:rsid w:val="00205536"/>
    <w:rsid w:val="002058F3"/>
    <w:rsid w:val="00206630"/>
    <w:rsid w:val="002119B2"/>
    <w:rsid w:val="002170A6"/>
    <w:rsid w:val="00217C3E"/>
    <w:rsid w:val="00221050"/>
    <w:rsid w:val="002252FF"/>
    <w:rsid w:val="00230D4B"/>
    <w:rsid w:val="0023398C"/>
    <w:rsid w:val="00233D3D"/>
    <w:rsid w:val="00234B3B"/>
    <w:rsid w:val="00236DEE"/>
    <w:rsid w:val="002405A7"/>
    <w:rsid w:val="002407EE"/>
    <w:rsid w:val="00245966"/>
    <w:rsid w:val="002512D6"/>
    <w:rsid w:val="002515DD"/>
    <w:rsid w:val="002528BB"/>
    <w:rsid w:val="002551C4"/>
    <w:rsid w:val="00257139"/>
    <w:rsid w:val="0026433A"/>
    <w:rsid w:val="00265310"/>
    <w:rsid w:val="0027258E"/>
    <w:rsid w:val="00282C74"/>
    <w:rsid w:val="00283803"/>
    <w:rsid w:val="002931EC"/>
    <w:rsid w:val="00293364"/>
    <w:rsid w:val="00295AB2"/>
    <w:rsid w:val="002A3CFB"/>
    <w:rsid w:val="002A4B97"/>
    <w:rsid w:val="002B5EFA"/>
    <w:rsid w:val="002B6FD2"/>
    <w:rsid w:val="002B7489"/>
    <w:rsid w:val="002C29CD"/>
    <w:rsid w:val="002C5CB5"/>
    <w:rsid w:val="002C70B9"/>
    <w:rsid w:val="002D1A8F"/>
    <w:rsid w:val="002D75F8"/>
    <w:rsid w:val="002E1E7D"/>
    <w:rsid w:val="002E34E3"/>
    <w:rsid w:val="002E3766"/>
    <w:rsid w:val="002E49DC"/>
    <w:rsid w:val="002E5E86"/>
    <w:rsid w:val="002E7C68"/>
    <w:rsid w:val="002F3114"/>
    <w:rsid w:val="002F33B5"/>
    <w:rsid w:val="002F4374"/>
    <w:rsid w:val="002F44DC"/>
    <w:rsid w:val="003031D0"/>
    <w:rsid w:val="003043A0"/>
    <w:rsid w:val="00304FCD"/>
    <w:rsid w:val="00306E2E"/>
    <w:rsid w:val="00314ACF"/>
    <w:rsid w:val="00314EC2"/>
    <w:rsid w:val="00320B77"/>
    <w:rsid w:val="00320DF6"/>
    <w:rsid w:val="0032227D"/>
    <w:rsid w:val="00322E09"/>
    <w:rsid w:val="00324D18"/>
    <w:rsid w:val="003262D6"/>
    <w:rsid w:val="003272C4"/>
    <w:rsid w:val="00327364"/>
    <w:rsid w:val="0033123D"/>
    <w:rsid w:val="0033382D"/>
    <w:rsid w:val="0034347D"/>
    <w:rsid w:val="003453F7"/>
    <w:rsid w:val="00346E50"/>
    <w:rsid w:val="00347FEC"/>
    <w:rsid w:val="00351728"/>
    <w:rsid w:val="00353643"/>
    <w:rsid w:val="003669D1"/>
    <w:rsid w:val="003738F6"/>
    <w:rsid w:val="00373FE0"/>
    <w:rsid w:val="003774E4"/>
    <w:rsid w:val="00377625"/>
    <w:rsid w:val="0038139C"/>
    <w:rsid w:val="00383A28"/>
    <w:rsid w:val="00384F4E"/>
    <w:rsid w:val="0038619C"/>
    <w:rsid w:val="00387457"/>
    <w:rsid w:val="0039108B"/>
    <w:rsid w:val="003933CF"/>
    <w:rsid w:val="00393BED"/>
    <w:rsid w:val="00396CA4"/>
    <w:rsid w:val="003B4012"/>
    <w:rsid w:val="003B4DFB"/>
    <w:rsid w:val="003B53D2"/>
    <w:rsid w:val="003B7A86"/>
    <w:rsid w:val="003C20EB"/>
    <w:rsid w:val="003C3A15"/>
    <w:rsid w:val="003C5041"/>
    <w:rsid w:val="003C7A02"/>
    <w:rsid w:val="003D169C"/>
    <w:rsid w:val="003D27BC"/>
    <w:rsid w:val="003D4689"/>
    <w:rsid w:val="003D47EA"/>
    <w:rsid w:val="003D65F4"/>
    <w:rsid w:val="003D6CB3"/>
    <w:rsid w:val="003E7B2C"/>
    <w:rsid w:val="003F0D02"/>
    <w:rsid w:val="003F61C0"/>
    <w:rsid w:val="004070A1"/>
    <w:rsid w:val="00410527"/>
    <w:rsid w:val="0041537E"/>
    <w:rsid w:val="004162AB"/>
    <w:rsid w:val="004173AD"/>
    <w:rsid w:val="00420784"/>
    <w:rsid w:val="004254F9"/>
    <w:rsid w:val="00427B19"/>
    <w:rsid w:val="0043161A"/>
    <w:rsid w:val="004332AC"/>
    <w:rsid w:val="00436D87"/>
    <w:rsid w:val="004416A5"/>
    <w:rsid w:val="00442273"/>
    <w:rsid w:val="004475B2"/>
    <w:rsid w:val="00451727"/>
    <w:rsid w:val="004528C4"/>
    <w:rsid w:val="00456DF2"/>
    <w:rsid w:val="004607BE"/>
    <w:rsid w:val="004711B7"/>
    <w:rsid w:val="00474971"/>
    <w:rsid w:val="00482641"/>
    <w:rsid w:val="00482CB4"/>
    <w:rsid w:val="004949F9"/>
    <w:rsid w:val="00495BA6"/>
    <w:rsid w:val="00495CE5"/>
    <w:rsid w:val="00497B2B"/>
    <w:rsid w:val="004A1671"/>
    <w:rsid w:val="004A3872"/>
    <w:rsid w:val="004A42FF"/>
    <w:rsid w:val="004A4AD1"/>
    <w:rsid w:val="004B038A"/>
    <w:rsid w:val="004B16DD"/>
    <w:rsid w:val="004B1E99"/>
    <w:rsid w:val="004B2C5E"/>
    <w:rsid w:val="004C28C9"/>
    <w:rsid w:val="004C2BE6"/>
    <w:rsid w:val="004C56CD"/>
    <w:rsid w:val="004D2A2E"/>
    <w:rsid w:val="004E0FD8"/>
    <w:rsid w:val="004F086C"/>
    <w:rsid w:val="004F234A"/>
    <w:rsid w:val="004F57F7"/>
    <w:rsid w:val="00501E8E"/>
    <w:rsid w:val="005037B0"/>
    <w:rsid w:val="0050451D"/>
    <w:rsid w:val="00510165"/>
    <w:rsid w:val="00511B94"/>
    <w:rsid w:val="00512B11"/>
    <w:rsid w:val="00514746"/>
    <w:rsid w:val="005153A4"/>
    <w:rsid w:val="00516F1F"/>
    <w:rsid w:val="00517865"/>
    <w:rsid w:val="00524CD4"/>
    <w:rsid w:val="005262B0"/>
    <w:rsid w:val="005271F8"/>
    <w:rsid w:val="00527A08"/>
    <w:rsid w:val="00527D25"/>
    <w:rsid w:val="00533095"/>
    <w:rsid w:val="0053353E"/>
    <w:rsid w:val="00533DC7"/>
    <w:rsid w:val="0053447B"/>
    <w:rsid w:val="0053636E"/>
    <w:rsid w:val="005363C5"/>
    <w:rsid w:val="00553447"/>
    <w:rsid w:val="00560960"/>
    <w:rsid w:val="00562B6E"/>
    <w:rsid w:val="00566023"/>
    <w:rsid w:val="00570E7C"/>
    <w:rsid w:val="00572449"/>
    <w:rsid w:val="005729B0"/>
    <w:rsid w:val="00574D67"/>
    <w:rsid w:val="00575B50"/>
    <w:rsid w:val="00582710"/>
    <w:rsid w:val="00582ABC"/>
    <w:rsid w:val="0058342C"/>
    <w:rsid w:val="0058366F"/>
    <w:rsid w:val="00585FC9"/>
    <w:rsid w:val="00586EC3"/>
    <w:rsid w:val="005A271C"/>
    <w:rsid w:val="005A3019"/>
    <w:rsid w:val="005A513A"/>
    <w:rsid w:val="005A5749"/>
    <w:rsid w:val="005A592A"/>
    <w:rsid w:val="005B3B27"/>
    <w:rsid w:val="005B6DFA"/>
    <w:rsid w:val="005C5A07"/>
    <w:rsid w:val="005D1631"/>
    <w:rsid w:val="005D1B75"/>
    <w:rsid w:val="005E1CC6"/>
    <w:rsid w:val="005E22AE"/>
    <w:rsid w:val="005E51FC"/>
    <w:rsid w:val="005E58EF"/>
    <w:rsid w:val="005E6749"/>
    <w:rsid w:val="005E69E5"/>
    <w:rsid w:val="005F06B8"/>
    <w:rsid w:val="005F0F6C"/>
    <w:rsid w:val="005F120D"/>
    <w:rsid w:val="005F1396"/>
    <w:rsid w:val="005F5690"/>
    <w:rsid w:val="005F7D03"/>
    <w:rsid w:val="00601350"/>
    <w:rsid w:val="006048F2"/>
    <w:rsid w:val="006075BC"/>
    <w:rsid w:val="00611FE9"/>
    <w:rsid w:val="00613B6E"/>
    <w:rsid w:val="00614A2E"/>
    <w:rsid w:val="006151C4"/>
    <w:rsid w:val="00615304"/>
    <w:rsid w:val="00615D13"/>
    <w:rsid w:val="00622B45"/>
    <w:rsid w:val="00624556"/>
    <w:rsid w:val="006252A4"/>
    <w:rsid w:val="00626344"/>
    <w:rsid w:val="00626B81"/>
    <w:rsid w:val="006322CF"/>
    <w:rsid w:val="00636EF4"/>
    <w:rsid w:val="006518E2"/>
    <w:rsid w:val="00654E2A"/>
    <w:rsid w:val="0065739A"/>
    <w:rsid w:val="00657730"/>
    <w:rsid w:val="006578B8"/>
    <w:rsid w:val="0066003D"/>
    <w:rsid w:val="00663BC6"/>
    <w:rsid w:val="00664960"/>
    <w:rsid w:val="00667711"/>
    <w:rsid w:val="00671EAB"/>
    <w:rsid w:val="00673557"/>
    <w:rsid w:val="00675918"/>
    <w:rsid w:val="00675FCA"/>
    <w:rsid w:val="00682B6A"/>
    <w:rsid w:val="006851ED"/>
    <w:rsid w:val="006855AC"/>
    <w:rsid w:val="0069225B"/>
    <w:rsid w:val="00695AFD"/>
    <w:rsid w:val="006970E9"/>
    <w:rsid w:val="006A0558"/>
    <w:rsid w:val="006A0A37"/>
    <w:rsid w:val="006A2C07"/>
    <w:rsid w:val="006A66D0"/>
    <w:rsid w:val="006A709D"/>
    <w:rsid w:val="006A732D"/>
    <w:rsid w:val="006B0381"/>
    <w:rsid w:val="006B0C54"/>
    <w:rsid w:val="006B3DF5"/>
    <w:rsid w:val="006B5D4D"/>
    <w:rsid w:val="006C1680"/>
    <w:rsid w:val="006C56B0"/>
    <w:rsid w:val="006C5F77"/>
    <w:rsid w:val="006C6E65"/>
    <w:rsid w:val="006D2887"/>
    <w:rsid w:val="006D2AB3"/>
    <w:rsid w:val="006D442C"/>
    <w:rsid w:val="006D6555"/>
    <w:rsid w:val="006D759B"/>
    <w:rsid w:val="006E03DB"/>
    <w:rsid w:val="006E1C40"/>
    <w:rsid w:val="006E287C"/>
    <w:rsid w:val="006E658C"/>
    <w:rsid w:val="006E7FF9"/>
    <w:rsid w:val="006F5059"/>
    <w:rsid w:val="006F663E"/>
    <w:rsid w:val="00700F66"/>
    <w:rsid w:val="00701E98"/>
    <w:rsid w:val="0070318C"/>
    <w:rsid w:val="00703272"/>
    <w:rsid w:val="007034FB"/>
    <w:rsid w:val="0070385A"/>
    <w:rsid w:val="00723748"/>
    <w:rsid w:val="00724F1B"/>
    <w:rsid w:val="00727AE8"/>
    <w:rsid w:val="007321AB"/>
    <w:rsid w:val="00734357"/>
    <w:rsid w:val="0073454B"/>
    <w:rsid w:val="007373DC"/>
    <w:rsid w:val="007420DE"/>
    <w:rsid w:val="00744F95"/>
    <w:rsid w:val="0074711B"/>
    <w:rsid w:val="0075062F"/>
    <w:rsid w:val="00751CB6"/>
    <w:rsid w:val="00752526"/>
    <w:rsid w:val="00753B93"/>
    <w:rsid w:val="007575CE"/>
    <w:rsid w:val="007640E2"/>
    <w:rsid w:val="0076646E"/>
    <w:rsid w:val="00767C31"/>
    <w:rsid w:val="00777696"/>
    <w:rsid w:val="0078037F"/>
    <w:rsid w:val="00784C1D"/>
    <w:rsid w:val="00784E2A"/>
    <w:rsid w:val="007920AE"/>
    <w:rsid w:val="0079576B"/>
    <w:rsid w:val="00795825"/>
    <w:rsid w:val="007A02FF"/>
    <w:rsid w:val="007A301B"/>
    <w:rsid w:val="007A3098"/>
    <w:rsid w:val="007A5594"/>
    <w:rsid w:val="007A68E7"/>
    <w:rsid w:val="007B0F27"/>
    <w:rsid w:val="007B689A"/>
    <w:rsid w:val="007B7552"/>
    <w:rsid w:val="007C067E"/>
    <w:rsid w:val="007C130A"/>
    <w:rsid w:val="007D0693"/>
    <w:rsid w:val="007D4936"/>
    <w:rsid w:val="007D4F93"/>
    <w:rsid w:val="007D76FD"/>
    <w:rsid w:val="007E428A"/>
    <w:rsid w:val="007E7AB2"/>
    <w:rsid w:val="007F44A7"/>
    <w:rsid w:val="007F55B2"/>
    <w:rsid w:val="00800069"/>
    <w:rsid w:val="008014EA"/>
    <w:rsid w:val="00801B41"/>
    <w:rsid w:val="008107FF"/>
    <w:rsid w:val="00811AC2"/>
    <w:rsid w:val="00813D4F"/>
    <w:rsid w:val="008171C5"/>
    <w:rsid w:val="00821187"/>
    <w:rsid w:val="00825748"/>
    <w:rsid w:val="00830457"/>
    <w:rsid w:val="00832A01"/>
    <w:rsid w:val="008334D5"/>
    <w:rsid w:val="0083511A"/>
    <w:rsid w:val="008453FD"/>
    <w:rsid w:val="00847159"/>
    <w:rsid w:val="0084773E"/>
    <w:rsid w:val="00847ACC"/>
    <w:rsid w:val="00851A80"/>
    <w:rsid w:val="00851FC8"/>
    <w:rsid w:val="0085597C"/>
    <w:rsid w:val="008570DB"/>
    <w:rsid w:val="00866B1C"/>
    <w:rsid w:val="00870DD0"/>
    <w:rsid w:val="00872996"/>
    <w:rsid w:val="00872D73"/>
    <w:rsid w:val="00872E7B"/>
    <w:rsid w:val="00876CF5"/>
    <w:rsid w:val="008804A5"/>
    <w:rsid w:val="00886E87"/>
    <w:rsid w:val="00890460"/>
    <w:rsid w:val="008A0226"/>
    <w:rsid w:val="008A1205"/>
    <w:rsid w:val="008B28AC"/>
    <w:rsid w:val="008B51F5"/>
    <w:rsid w:val="008B72DC"/>
    <w:rsid w:val="008C0429"/>
    <w:rsid w:val="008C2591"/>
    <w:rsid w:val="008C306B"/>
    <w:rsid w:val="008C3F0B"/>
    <w:rsid w:val="008C4C7F"/>
    <w:rsid w:val="008D2157"/>
    <w:rsid w:val="008D2A73"/>
    <w:rsid w:val="008D371F"/>
    <w:rsid w:val="008E2145"/>
    <w:rsid w:val="008E62ED"/>
    <w:rsid w:val="008E7707"/>
    <w:rsid w:val="008F135A"/>
    <w:rsid w:val="008F5FEE"/>
    <w:rsid w:val="00901913"/>
    <w:rsid w:val="00903622"/>
    <w:rsid w:val="009047BB"/>
    <w:rsid w:val="0090674B"/>
    <w:rsid w:val="00906DA7"/>
    <w:rsid w:val="00912060"/>
    <w:rsid w:val="00913690"/>
    <w:rsid w:val="009144C8"/>
    <w:rsid w:val="00917C8F"/>
    <w:rsid w:val="00921B92"/>
    <w:rsid w:val="00924DB7"/>
    <w:rsid w:val="00937B5F"/>
    <w:rsid w:val="00940BF7"/>
    <w:rsid w:val="00942AB9"/>
    <w:rsid w:val="0095007B"/>
    <w:rsid w:val="0095048A"/>
    <w:rsid w:val="00950676"/>
    <w:rsid w:val="00950FEB"/>
    <w:rsid w:val="00954AC4"/>
    <w:rsid w:val="00955D49"/>
    <w:rsid w:val="00957D68"/>
    <w:rsid w:val="00965C5B"/>
    <w:rsid w:val="00966701"/>
    <w:rsid w:val="009678C1"/>
    <w:rsid w:val="0097084C"/>
    <w:rsid w:val="009709E9"/>
    <w:rsid w:val="00972577"/>
    <w:rsid w:val="0097385E"/>
    <w:rsid w:val="0097412D"/>
    <w:rsid w:val="009800EB"/>
    <w:rsid w:val="00981B36"/>
    <w:rsid w:val="00986F28"/>
    <w:rsid w:val="00987536"/>
    <w:rsid w:val="00991F70"/>
    <w:rsid w:val="00992DB7"/>
    <w:rsid w:val="00993714"/>
    <w:rsid w:val="009971CC"/>
    <w:rsid w:val="009A041F"/>
    <w:rsid w:val="009A26F6"/>
    <w:rsid w:val="009A280C"/>
    <w:rsid w:val="009A3DB2"/>
    <w:rsid w:val="009A3FDA"/>
    <w:rsid w:val="009A5025"/>
    <w:rsid w:val="009A656A"/>
    <w:rsid w:val="009A68C1"/>
    <w:rsid w:val="009A79A9"/>
    <w:rsid w:val="009B3535"/>
    <w:rsid w:val="009B6F69"/>
    <w:rsid w:val="009C0180"/>
    <w:rsid w:val="009C01B3"/>
    <w:rsid w:val="009C3150"/>
    <w:rsid w:val="009C64B1"/>
    <w:rsid w:val="009C738A"/>
    <w:rsid w:val="009D16D5"/>
    <w:rsid w:val="009D1CAC"/>
    <w:rsid w:val="009D2EBA"/>
    <w:rsid w:val="009D4474"/>
    <w:rsid w:val="009D479D"/>
    <w:rsid w:val="009E3610"/>
    <w:rsid w:val="009E3D3D"/>
    <w:rsid w:val="009E59FF"/>
    <w:rsid w:val="009F189C"/>
    <w:rsid w:val="009F23CA"/>
    <w:rsid w:val="009F7291"/>
    <w:rsid w:val="00A00AC8"/>
    <w:rsid w:val="00A00B5A"/>
    <w:rsid w:val="00A02CDF"/>
    <w:rsid w:val="00A038EA"/>
    <w:rsid w:val="00A04C96"/>
    <w:rsid w:val="00A072C6"/>
    <w:rsid w:val="00A07B3D"/>
    <w:rsid w:val="00A11537"/>
    <w:rsid w:val="00A13758"/>
    <w:rsid w:val="00A1634F"/>
    <w:rsid w:val="00A243E6"/>
    <w:rsid w:val="00A25B41"/>
    <w:rsid w:val="00A318EA"/>
    <w:rsid w:val="00A333AB"/>
    <w:rsid w:val="00A34610"/>
    <w:rsid w:val="00A3471E"/>
    <w:rsid w:val="00A423EA"/>
    <w:rsid w:val="00A43D86"/>
    <w:rsid w:val="00A453BD"/>
    <w:rsid w:val="00A454E5"/>
    <w:rsid w:val="00A47BE0"/>
    <w:rsid w:val="00A5252B"/>
    <w:rsid w:val="00A55900"/>
    <w:rsid w:val="00A574EC"/>
    <w:rsid w:val="00A57909"/>
    <w:rsid w:val="00A60F82"/>
    <w:rsid w:val="00A6110F"/>
    <w:rsid w:val="00A62282"/>
    <w:rsid w:val="00A64952"/>
    <w:rsid w:val="00A76BC3"/>
    <w:rsid w:val="00A77A99"/>
    <w:rsid w:val="00A85BBC"/>
    <w:rsid w:val="00A86438"/>
    <w:rsid w:val="00A8680D"/>
    <w:rsid w:val="00A944EB"/>
    <w:rsid w:val="00AA0284"/>
    <w:rsid w:val="00AA1B26"/>
    <w:rsid w:val="00AA1B59"/>
    <w:rsid w:val="00AA2901"/>
    <w:rsid w:val="00AA56CE"/>
    <w:rsid w:val="00AB3AF0"/>
    <w:rsid w:val="00AB4B42"/>
    <w:rsid w:val="00AB5E9A"/>
    <w:rsid w:val="00AC2023"/>
    <w:rsid w:val="00AC6A8A"/>
    <w:rsid w:val="00AC6DCE"/>
    <w:rsid w:val="00AD27BD"/>
    <w:rsid w:val="00AD3EA3"/>
    <w:rsid w:val="00AE13B2"/>
    <w:rsid w:val="00AE2D6F"/>
    <w:rsid w:val="00AE4D2C"/>
    <w:rsid w:val="00AE5E19"/>
    <w:rsid w:val="00AF39EE"/>
    <w:rsid w:val="00AF48FF"/>
    <w:rsid w:val="00AF6D78"/>
    <w:rsid w:val="00B025C1"/>
    <w:rsid w:val="00B053B4"/>
    <w:rsid w:val="00B07EE7"/>
    <w:rsid w:val="00B16085"/>
    <w:rsid w:val="00B179BF"/>
    <w:rsid w:val="00B17C13"/>
    <w:rsid w:val="00B23416"/>
    <w:rsid w:val="00B32F3B"/>
    <w:rsid w:val="00B3396F"/>
    <w:rsid w:val="00B403EA"/>
    <w:rsid w:val="00B40E95"/>
    <w:rsid w:val="00B41B07"/>
    <w:rsid w:val="00B474E0"/>
    <w:rsid w:val="00B51032"/>
    <w:rsid w:val="00B57801"/>
    <w:rsid w:val="00B61873"/>
    <w:rsid w:val="00B625AA"/>
    <w:rsid w:val="00B66365"/>
    <w:rsid w:val="00B669A4"/>
    <w:rsid w:val="00B705C2"/>
    <w:rsid w:val="00B75956"/>
    <w:rsid w:val="00B77BE0"/>
    <w:rsid w:val="00B826E7"/>
    <w:rsid w:val="00B828A4"/>
    <w:rsid w:val="00B85759"/>
    <w:rsid w:val="00B86D72"/>
    <w:rsid w:val="00B91684"/>
    <w:rsid w:val="00B9397C"/>
    <w:rsid w:val="00BA2DEC"/>
    <w:rsid w:val="00BA2F75"/>
    <w:rsid w:val="00BA443E"/>
    <w:rsid w:val="00BA4D3A"/>
    <w:rsid w:val="00BA7A9D"/>
    <w:rsid w:val="00BB14A0"/>
    <w:rsid w:val="00BB1C2F"/>
    <w:rsid w:val="00BB20C0"/>
    <w:rsid w:val="00BC1199"/>
    <w:rsid w:val="00BC35F6"/>
    <w:rsid w:val="00BD40B5"/>
    <w:rsid w:val="00BD4E54"/>
    <w:rsid w:val="00BD559D"/>
    <w:rsid w:val="00BD7E00"/>
    <w:rsid w:val="00BE1E16"/>
    <w:rsid w:val="00BE2BBC"/>
    <w:rsid w:val="00BE63E9"/>
    <w:rsid w:val="00BE7ADA"/>
    <w:rsid w:val="00BE7D8D"/>
    <w:rsid w:val="00BF0B22"/>
    <w:rsid w:val="00BF101B"/>
    <w:rsid w:val="00BF5928"/>
    <w:rsid w:val="00C04A69"/>
    <w:rsid w:val="00C06C8E"/>
    <w:rsid w:val="00C14519"/>
    <w:rsid w:val="00C23E9D"/>
    <w:rsid w:val="00C24179"/>
    <w:rsid w:val="00C27B9C"/>
    <w:rsid w:val="00C33D93"/>
    <w:rsid w:val="00C40EE5"/>
    <w:rsid w:val="00C410D3"/>
    <w:rsid w:val="00C43CA9"/>
    <w:rsid w:val="00C470EE"/>
    <w:rsid w:val="00C511E9"/>
    <w:rsid w:val="00C53A47"/>
    <w:rsid w:val="00C55B39"/>
    <w:rsid w:val="00C60E13"/>
    <w:rsid w:val="00C622F5"/>
    <w:rsid w:val="00C67372"/>
    <w:rsid w:val="00C72135"/>
    <w:rsid w:val="00C736DB"/>
    <w:rsid w:val="00C853C2"/>
    <w:rsid w:val="00C914C8"/>
    <w:rsid w:val="00C93F40"/>
    <w:rsid w:val="00CA00EE"/>
    <w:rsid w:val="00CA0E8F"/>
    <w:rsid w:val="00CA11F3"/>
    <w:rsid w:val="00CA1CB9"/>
    <w:rsid w:val="00CA1CD4"/>
    <w:rsid w:val="00CA2C77"/>
    <w:rsid w:val="00CA493D"/>
    <w:rsid w:val="00CA4FDB"/>
    <w:rsid w:val="00CB0203"/>
    <w:rsid w:val="00CB1938"/>
    <w:rsid w:val="00CB45FF"/>
    <w:rsid w:val="00CB53AE"/>
    <w:rsid w:val="00CC46EA"/>
    <w:rsid w:val="00CC6193"/>
    <w:rsid w:val="00CD47B4"/>
    <w:rsid w:val="00CD4AEE"/>
    <w:rsid w:val="00CD6973"/>
    <w:rsid w:val="00CD7649"/>
    <w:rsid w:val="00CE0487"/>
    <w:rsid w:val="00CE3029"/>
    <w:rsid w:val="00CE7EDC"/>
    <w:rsid w:val="00CF0546"/>
    <w:rsid w:val="00CF05ED"/>
    <w:rsid w:val="00CF203A"/>
    <w:rsid w:val="00CF42C3"/>
    <w:rsid w:val="00CF4B55"/>
    <w:rsid w:val="00CF5258"/>
    <w:rsid w:val="00CF52EB"/>
    <w:rsid w:val="00CF605C"/>
    <w:rsid w:val="00D12936"/>
    <w:rsid w:val="00D15D16"/>
    <w:rsid w:val="00D163E0"/>
    <w:rsid w:val="00D35C71"/>
    <w:rsid w:val="00D43B48"/>
    <w:rsid w:val="00D46629"/>
    <w:rsid w:val="00D46AE2"/>
    <w:rsid w:val="00D56BA5"/>
    <w:rsid w:val="00D62CA2"/>
    <w:rsid w:val="00D63EEC"/>
    <w:rsid w:val="00D71DC1"/>
    <w:rsid w:val="00D7205F"/>
    <w:rsid w:val="00D73D3E"/>
    <w:rsid w:val="00D7427B"/>
    <w:rsid w:val="00D74918"/>
    <w:rsid w:val="00D765FF"/>
    <w:rsid w:val="00D80B45"/>
    <w:rsid w:val="00D8557B"/>
    <w:rsid w:val="00D86944"/>
    <w:rsid w:val="00D869EB"/>
    <w:rsid w:val="00D9164D"/>
    <w:rsid w:val="00DA4985"/>
    <w:rsid w:val="00DA5E3A"/>
    <w:rsid w:val="00DB3800"/>
    <w:rsid w:val="00DB38A0"/>
    <w:rsid w:val="00DB4B2C"/>
    <w:rsid w:val="00DB580B"/>
    <w:rsid w:val="00DB6CA6"/>
    <w:rsid w:val="00DC0BD1"/>
    <w:rsid w:val="00DC5708"/>
    <w:rsid w:val="00DD214C"/>
    <w:rsid w:val="00DD2BB0"/>
    <w:rsid w:val="00DD31A4"/>
    <w:rsid w:val="00DD695C"/>
    <w:rsid w:val="00DE1C07"/>
    <w:rsid w:val="00DE5153"/>
    <w:rsid w:val="00DE5308"/>
    <w:rsid w:val="00DE68EE"/>
    <w:rsid w:val="00DE6E22"/>
    <w:rsid w:val="00DF051D"/>
    <w:rsid w:val="00DF6179"/>
    <w:rsid w:val="00E01732"/>
    <w:rsid w:val="00E04A59"/>
    <w:rsid w:val="00E04D6E"/>
    <w:rsid w:val="00E05872"/>
    <w:rsid w:val="00E10203"/>
    <w:rsid w:val="00E10441"/>
    <w:rsid w:val="00E112B9"/>
    <w:rsid w:val="00E12F39"/>
    <w:rsid w:val="00E143D4"/>
    <w:rsid w:val="00E1695A"/>
    <w:rsid w:val="00E16D45"/>
    <w:rsid w:val="00E241AA"/>
    <w:rsid w:val="00E253A9"/>
    <w:rsid w:val="00E2598F"/>
    <w:rsid w:val="00E338F7"/>
    <w:rsid w:val="00E33B43"/>
    <w:rsid w:val="00E359A7"/>
    <w:rsid w:val="00E359DA"/>
    <w:rsid w:val="00E43486"/>
    <w:rsid w:val="00E445FE"/>
    <w:rsid w:val="00E55C23"/>
    <w:rsid w:val="00E62132"/>
    <w:rsid w:val="00E63450"/>
    <w:rsid w:val="00E6373A"/>
    <w:rsid w:val="00E6458B"/>
    <w:rsid w:val="00E6471F"/>
    <w:rsid w:val="00E729A4"/>
    <w:rsid w:val="00E77137"/>
    <w:rsid w:val="00E81FE0"/>
    <w:rsid w:val="00E82733"/>
    <w:rsid w:val="00E83C31"/>
    <w:rsid w:val="00E83DE4"/>
    <w:rsid w:val="00E84AE4"/>
    <w:rsid w:val="00E85217"/>
    <w:rsid w:val="00E86BA2"/>
    <w:rsid w:val="00E87126"/>
    <w:rsid w:val="00E87A89"/>
    <w:rsid w:val="00E92BD7"/>
    <w:rsid w:val="00E92E60"/>
    <w:rsid w:val="00E95F24"/>
    <w:rsid w:val="00EA00C5"/>
    <w:rsid w:val="00EA06AB"/>
    <w:rsid w:val="00EA3BEA"/>
    <w:rsid w:val="00EA5E37"/>
    <w:rsid w:val="00EB2C04"/>
    <w:rsid w:val="00EB3CD3"/>
    <w:rsid w:val="00EB4CE5"/>
    <w:rsid w:val="00EC0491"/>
    <w:rsid w:val="00EC4D35"/>
    <w:rsid w:val="00ED10F4"/>
    <w:rsid w:val="00ED1780"/>
    <w:rsid w:val="00ED2858"/>
    <w:rsid w:val="00ED6212"/>
    <w:rsid w:val="00ED7AE2"/>
    <w:rsid w:val="00EF2816"/>
    <w:rsid w:val="00EF4A2C"/>
    <w:rsid w:val="00EF5AD7"/>
    <w:rsid w:val="00EF7A4C"/>
    <w:rsid w:val="00F00861"/>
    <w:rsid w:val="00F018E2"/>
    <w:rsid w:val="00F027E0"/>
    <w:rsid w:val="00F0306D"/>
    <w:rsid w:val="00F03544"/>
    <w:rsid w:val="00F048A2"/>
    <w:rsid w:val="00F12E6B"/>
    <w:rsid w:val="00F13D24"/>
    <w:rsid w:val="00F14C2C"/>
    <w:rsid w:val="00F17113"/>
    <w:rsid w:val="00F17972"/>
    <w:rsid w:val="00F233C1"/>
    <w:rsid w:val="00F31309"/>
    <w:rsid w:val="00F31609"/>
    <w:rsid w:val="00F413F8"/>
    <w:rsid w:val="00F42DF7"/>
    <w:rsid w:val="00F43A8A"/>
    <w:rsid w:val="00F470E3"/>
    <w:rsid w:val="00F47E40"/>
    <w:rsid w:val="00F5040D"/>
    <w:rsid w:val="00F5423B"/>
    <w:rsid w:val="00F62AFB"/>
    <w:rsid w:val="00F66072"/>
    <w:rsid w:val="00F67313"/>
    <w:rsid w:val="00F67AC5"/>
    <w:rsid w:val="00F70E37"/>
    <w:rsid w:val="00F720CC"/>
    <w:rsid w:val="00F74684"/>
    <w:rsid w:val="00F751FF"/>
    <w:rsid w:val="00F76DB0"/>
    <w:rsid w:val="00F81303"/>
    <w:rsid w:val="00F82490"/>
    <w:rsid w:val="00F863F0"/>
    <w:rsid w:val="00F90C5C"/>
    <w:rsid w:val="00F932A0"/>
    <w:rsid w:val="00F96BFB"/>
    <w:rsid w:val="00F97191"/>
    <w:rsid w:val="00F97A35"/>
    <w:rsid w:val="00FA47F0"/>
    <w:rsid w:val="00FA592A"/>
    <w:rsid w:val="00FA612A"/>
    <w:rsid w:val="00FA7E7D"/>
    <w:rsid w:val="00FB176F"/>
    <w:rsid w:val="00FB2930"/>
    <w:rsid w:val="00FB3273"/>
    <w:rsid w:val="00FB52EB"/>
    <w:rsid w:val="00FB7905"/>
    <w:rsid w:val="00FC0085"/>
    <w:rsid w:val="00FC2C01"/>
    <w:rsid w:val="00FC784E"/>
    <w:rsid w:val="00FD09CF"/>
    <w:rsid w:val="00FD2466"/>
    <w:rsid w:val="00FD2B83"/>
    <w:rsid w:val="00FD2EC4"/>
    <w:rsid w:val="00FD4658"/>
    <w:rsid w:val="00FD5A77"/>
    <w:rsid w:val="00FD76F8"/>
    <w:rsid w:val="00FE1CA6"/>
    <w:rsid w:val="00FE4AE9"/>
    <w:rsid w:val="00FE58FD"/>
    <w:rsid w:val="00FE5A0D"/>
    <w:rsid w:val="00FE5CA4"/>
    <w:rsid w:val="00FF2255"/>
    <w:rsid w:val="00FF588B"/>
    <w:rsid w:val="00FF5F16"/>
    <w:rsid w:val="00FF6B34"/>
    <w:rsid w:val="00FF7019"/>
    <w:rsid w:val="011899B1"/>
    <w:rsid w:val="04AFD933"/>
    <w:rsid w:val="04B13D15"/>
    <w:rsid w:val="09922965"/>
    <w:rsid w:val="0A175A3F"/>
    <w:rsid w:val="0F9F00A7"/>
    <w:rsid w:val="10234925"/>
    <w:rsid w:val="116F5BF1"/>
    <w:rsid w:val="17081FBA"/>
    <w:rsid w:val="1A061174"/>
    <w:rsid w:val="1AB18659"/>
    <w:rsid w:val="1BAD6EBE"/>
    <w:rsid w:val="1CDC787F"/>
    <w:rsid w:val="2242333E"/>
    <w:rsid w:val="2A76BF74"/>
    <w:rsid w:val="2F426559"/>
    <w:rsid w:val="30F643A5"/>
    <w:rsid w:val="36BE4049"/>
    <w:rsid w:val="3784D111"/>
    <w:rsid w:val="37E523FA"/>
    <w:rsid w:val="4CA9A275"/>
    <w:rsid w:val="50A53C58"/>
    <w:rsid w:val="5344D5D2"/>
    <w:rsid w:val="5C33D05F"/>
    <w:rsid w:val="61A9743E"/>
    <w:rsid w:val="7264EF0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02FF3C"/>
  <w15:docId w15:val="{0F40D3B8-FBF9-4BEF-B4CF-E37D4134D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112C8D"/>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1"/>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4F57F7"/>
    <w:rPr>
      <w:rFonts w:ascii="Times New Roman" w:eastAsia="Times New Roman" w:hAnsi="Times New Roman"/>
      <w:sz w:val="24"/>
      <w:szCs w:val="24"/>
    </w:rPr>
  </w:style>
  <w:style w:type="character" w:styleId="Rimandocommento">
    <w:name w:val="annotation reference"/>
    <w:basedOn w:val="Carpredefinitoparagrafo"/>
    <w:uiPriority w:val="99"/>
    <w:semiHidden/>
    <w:unhideWhenUsed/>
    <w:rsid w:val="001F64DC"/>
    <w:rPr>
      <w:sz w:val="16"/>
      <w:szCs w:val="16"/>
    </w:rPr>
  </w:style>
  <w:style w:type="paragraph" w:styleId="Testocommento">
    <w:name w:val="annotation text"/>
    <w:basedOn w:val="Normale"/>
    <w:link w:val="TestocommentoCarattere"/>
    <w:uiPriority w:val="99"/>
    <w:unhideWhenUsed/>
    <w:rsid w:val="001F64DC"/>
    <w:rPr>
      <w:sz w:val="20"/>
      <w:szCs w:val="20"/>
    </w:rPr>
  </w:style>
  <w:style w:type="character" w:customStyle="1" w:styleId="TestocommentoCarattere">
    <w:name w:val="Testo commento Carattere"/>
    <w:basedOn w:val="Carpredefinitoparagrafo"/>
    <w:link w:val="Testocommento"/>
    <w:uiPriority w:val="99"/>
    <w:rsid w:val="001F64DC"/>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1F64DC"/>
    <w:rPr>
      <w:b/>
      <w:bCs/>
    </w:rPr>
  </w:style>
  <w:style w:type="character" w:customStyle="1" w:styleId="SoggettocommentoCarattere">
    <w:name w:val="Soggetto commento Carattere"/>
    <w:basedOn w:val="TestocommentoCarattere"/>
    <w:link w:val="Soggettocommento"/>
    <w:uiPriority w:val="99"/>
    <w:semiHidden/>
    <w:rsid w:val="001F64DC"/>
    <w:rPr>
      <w:rFonts w:ascii="Times New Roman" w:eastAsia="Times New Roman" w:hAnsi="Times New Roman"/>
      <w:b/>
      <w:bCs/>
    </w:rPr>
  </w:style>
  <w:style w:type="paragraph" w:customStyle="1" w:styleId="paragraph">
    <w:name w:val="paragraph"/>
    <w:basedOn w:val="Normale"/>
    <w:rsid w:val="009709E9"/>
    <w:pPr>
      <w:spacing w:before="100" w:beforeAutospacing="1" w:after="100" w:afterAutospacing="1"/>
    </w:pPr>
  </w:style>
  <w:style w:type="character" w:customStyle="1" w:styleId="normaltextrun">
    <w:name w:val="normaltextrun"/>
    <w:basedOn w:val="Carpredefinitoparagrafo"/>
    <w:rsid w:val="009709E9"/>
  </w:style>
  <w:style w:type="character" w:customStyle="1" w:styleId="eop">
    <w:name w:val="eop"/>
    <w:basedOn w:val="Carpredefinitoparagrafo"/>
    <w:rsid w:val="009709E9"/>
  </w:style>
  <w:style w:type="table" w:styleId="Grigliatabellachiara">
    <w:name w:val="Grid Table Light"/>
    <w:basedOn w:val="Tabellanormale"/>
    <w:uiPriority w:val="40"/>
    <w:rsid w:val="00F932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ipertestuale">
    <w:name w:val="Hyperlink"/>
    <w:basedOn w:val="Carpredefinitoparagrafo"/>
    <w:uiPriority w:val="99"/>
    <w:unhideWhenUsed/>
    <w:rsid w:val="00E12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 w:id="861750317">
      <w:bodyDiv w:val="1"/>
      <w:marLeft w:val="0"/>
      <w:marRight w:val="0"/>
      <w:marTop w:val="0"/>
      <w:marBottom w:val="0"/>
      <w:divBdr>
        <w:top w:val="none" w:sz="0" w:space="0" w:color="auto"/>
        <w:left w:val="none" w:sz="0" w:space="0" w:color="auto"/>
        <w:bottom w:val="none" w:sz="0" w:space="0" w:color="auto"/>
        <w:right w:val="none" w:sz="0" w:space="0" w:color="auto"/>
      </w:divBdr>
    </w:div>
    <w:div w:id="988679797">
      <w:bodyDiv w:val="1"/>
      <w:marLeft w:val="0"/>
      <w:marRight w:val="0"/>
      <w:marTop w:val="0"/>
      <w:marBottom w:val="0"/>
      <w:divBdr>
        <w:top w:val="none" w:sz="0" w:space="0" w:color="auto"/>
        <w:left w:val="none" w:sz="0" w:space="0" w:color="auto"/>
        <w:bottom w:val="none" w:sz="0" w:space="0" w:color="auto"/>
        <w:right w:val="none" w:sz="0" w:space="0" w:color="auto"/>
      </w:divBdr>
    </w:div>
    <w:div w:id="1005284803">
      <w:bodyDiv w:val="1"/>
      <w:marLeft w:val="0"/>
      <w:marRight w:val="0"/>
      <w:marTop w:val="0"/>
      <w:marBottom w:val="0"/>
      <w:divBdr>
        <w:top w:val="none" w:sz="0" w:space="0" w:color="auto"/>
        <w:left w:val="none" w:sz="0" w:space="0" w:color="auto"/>
        <w:bottom w:val="none" w:sz="0" w:space="0" w:color="auto"/>
        <w:right w:val="none" w:sz="0" w:space="0" w:color="auto"/>
      </w:divBdr>
    </w:div>
    <w:div w:id="1222324975">
      <w:bodyDiv w:val="1"/>
      <w:marLeft w:val="0"/>
      <w:marRight w:val="0"/>
      <w:marTop w:val="0"/>
      <w:marBottom w:val="0"/>
      <w:divBdr>
        <w:top w:val="none" w:sz="0" w:space="0" w:color="auto"/>
        <w:left w:val="none" w:sz="0" w:space="0" w:color="auto"/>
        <w:bottom w:val="none" w:sz="0" w:space="0" w:color="auto"/>
        <w:right w:val="none" w:sz="0" w:space="0" w:color="auto"/>
      </w:divBdr>
    </w:div>
    <w:div w:id="1385057524">
      <w:bodyDiv w:val="1"/>
      <w:marLeft w:val="0"/>
      <w:marRight w:val="0"/>
      <w:marTop w:val="0"/>
      <w:marBottom w:val="0"/>
      <w:divBdr>
        <w:top w:val="none" w:sz="0" w:space="0" w:color="auto"/>
        <w:left w:val="none" w:sz="0" w:space="0" w:color="auto"/>
        <w:bottom w:val="none" w:sz="0" w:space="0" w:color="auto"/>
        <w:right w:val="none" w:sz="0" w:space="0" w:color="auto"/>
      </w:divBdr>
    </w:div>
    <w:div w:id="1464884561">
      <w:bodyDiv w:val="1"/>
      <w:marLeft w:val="0"/>
      <w:marRight w:val="0"/>
      <w:marTop w:val="0"/>
      <w:marBottom w:val="0"/>
      <w:divBdr>
        <w:top w:val="none" w:sz="0" w:space="0" w:color="auto"/>
        <w:left w:val="none" w:sz="0" w:space="0" w:color="auto"/>
        <w:bottom w:val="none" w:sz="0" w:space="0" w:color="auto"/>
        <w:right w:val="none" w:sz="0" w:space="0" w:color="auto"/>
      </w:divBdr>
    </w:div>
    <w:div w:id="2013606399">
      <w:bodyDiv w:val="1"/>
      <w:marLeft w:val="0"/>
      <w:marRight w:val="0"/>
      <w:marTop w:val="0"/>
      <w:marBottom w:val="0"/>
      <w:divBdr>
        <w:top w:val="none" w:sz="0" w:space="0" w:color="auto"/>
        <w:left w:val="none" w:sz="0" w:space="0" w:color="auto"/>
        <w:bottom w:val="none" w:sz="0" w:space="0" w:color="auto"/>
        <w:right w:val="none" w:sz="0" w:space="0" w:color="auto"/>
      </w:divBdr>
    </w:div>
    <w:div w:id="21433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B8C1B-F104-4CC6-967B-0EFC709641B7}">
  <ds:schemaRefs>
    <ds:schemaRef ds:uri="http://schemas.microsoft.com/sharepoint/v3/contenttype/forms"/>
  </ds:schemaRefs>
</ds:datastoreItem>
</file>

<file path=customXml/itemProps2.xml><?xml version="1.0" encoding="utf-8"?>
<ds:datastoreItem xmlns:ds="http://schemas.openxmlformats.org/officeDocument/2006/customXml" ds:itemID="{534B1673-39C8-468B-AC91-7D2F0013F14C}">
  <ds:schemaRefs>
    <ds:schemaRef ds:uri="http://schemas.openxmlformats.org/officeDocument/2006/bibliography"/>
  </ds:schemaRefs>
</ds:datastoreItem>
</file>

<file path=customXml/itemProps3.xml><?xml version="1.0" encoding="utf-8"?>
<ds:datastoreItem xmlns:ds="http://schemas.openxmlformats.org/officeDocument/2006/customXml" ds:itemID="{938970DA-3371-424A-9AD3-3DAA4E9C8A54}">
  <ds:schemaRefs>
    <ds:schemaRef ds:uri="http://purl.org/dc/dcmitype/"/>
    <ds:schemaRef ds:uri="http://schemas.microsoft.com/office/2006/metadata/properties"/>
    <ds:schemaRef ds:uri="http://schemas.microsoft.com/office/2006/documentManagement/types"/>
    <ds:schemaRef ds:uri="http://www.w3.org/XML/1998/namespace"/>
    <ds:schemaRef ds:uri="be877ada-573a-4eed-83a5-71a342a73ea7"/>
    <ds:schemaRef ds:uri="http://purl.org/dc/terms/"/>
    <ds:schemaRef ds:uri="35d72b6e-5700-4c3b-b909-0af6f04aaa48"/>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AB6A45D3-841F-446F-A8FE-87B9A42AC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835</Words>
  <Characters>5098</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Alfredo</dc:creator>
  <cp:keywords/>
  <cp:lastModifiedBy>Utente</cp:lastModifiedBy>
  <cp:revision>45</cp:revision>
  <cp:lastPrinted>2013-04-11T07:18:00Z</cp:lastPrinted>
  <dcterms:created xsi:type="dcterms:W3CDTF">2026-03-31T10:01:00Z</dcterms:created>
  <dcterms:modified xsi:type="dcterms:W3CDTF">2026-04-21T08:25:00Z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4" name="docLang">
    <vt:lpwstr>it</vt:lpwstr>
  </property>
</Properties>
</file>